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ЗАТВЕРДЖЕНО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постановою Кабінету Міні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стр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ів України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від 25 серпня 2004 р. N 1112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o29"/>
      <w:bookmarkEnd w:id="0"/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                       ПОРЯДОК </w:t>
      </w:r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 розслідування та ведення </w:t>
      </w:r>
      <w:proofErr w:type="gramStart"/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обл</w:t>
      </w:r>
      <w:proofErr w:type="gramEnd"/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іку нещасних випадків, </w:t>
      </w:r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  професійних захворювань і аварій на виробництві </w:t>
      </w:r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                 НПАОП 0.00-6.02-04 </w:t>
      </w:r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</w:t>
      </w:r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" w:name="o30"/>
      <w:bookmarkEnd w:id="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Загальні питання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" w:name="o31"/>
      <w:bookmarkEnd w:id="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Цей Порядок визначає процедуру проведення розслідування та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ведення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обл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іку  нещасних  випадків,  професійних  захворювань   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аварій,  що сталися на підприємствах,  в установах та організаціях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незалежно від форми власності,  виду економічної діяльності або  в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їх філіях,  представництвах,  інших відокремлених підрозділах чи 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фізичних осіб  -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ідприємців,  які  відповідно  до  законодавства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використовують  найману працю (далі - підприємство),  а також тих,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що сталися з особами, які забезпечують себе роботою самостійно, за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умови  добровільної  сплати  ними  внесків  на  державне соціальне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страхування від нещасного випадку на виробництві  та  професійного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захворювання   (далі   -  особи,  які  забезпечують  себе  роботою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самості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йно).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" w:name="o32"/>
      <w:bookmarkEnd w:id="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Дія цього Порядку поширюється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" w:name="o33"/>
      <w:bookmarkEnd w:id="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власників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 або уповноважені ними  органи  (далі  -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роботодавці);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" w:name="o34"/>
      <w:bookmarkEnd w:id="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осіб, у  тому  числі іноземців та осіб без громадянства,  які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відповідно до законодавства уклали з роботодавцем трудовий догові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(контракт)  або  фактично  були  допущені  до  роботи  в інтересах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підприємства  (далі  -  працівники),  а   також   на   осіб,   які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забезпечують себе роботою самостійно.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" w:name="o35"/>
      <w:bookmarkEnd w:id="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Розслідування    нещасних    випадків    та    професійних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захворювань,  що  сталися  з  працівниками,   які   перебували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у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відрядженні за кордоном,  проводиться згідно з цим Порядком,  якщо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інше не передбачено міжнародними договорами України.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" w:name="o36"/>
      <w:bookmarkEnd w:id="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Згідно  з  цим  Порядком  проводиться   розслідування   та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ведеться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обл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ік  нещасних  випадків,  професійних захворювань,  що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сталися з особами,  які  відповідно  до  законодавства  про  працю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працюють  за трудовим договором (контрактом) у військових частинах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(підрозділах) або на підприємствах,  в установах та  організаціях,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що  належать до сфери управління Міноборони, МВС, Держспецзв'язку,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Мінтрансзв'язку,  СБУ,  Служби  зовнішньої розвідки,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Адм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іністрації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Держприкордонслужби,  ДПтС,  МНС.  {  Абзац  перший  пункту  4  із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змінами,  внесеними згідно з Постановами КМ N 1658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 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"http://zakon3.rada.gov.ua/laws/show/1658-2006-%D0%BF" \t "_blank" </w:instrTex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092FD9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1658-2006-п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від  29.11.2006,  N  648  (  </w:t>
      </w:r>
      <w:hyperlink r:id="rId5" w:tgtFrame="_blank" w:history="1">
        <w:r w:rsidRPr="00092FD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648-2007-п</w:t>
        </w:r>
      </w:hyperlink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)  від 20.04.2007, N 1109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( </w:t>
      </w:r>
      <w:hyperlink r:id="rId6" w:tgtFrame="_blank" w:history="1">
        <w:r w:rsidRPr="00092FD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1109-2011-п</w:t>
        </w:r>
      </w:hyperlink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) від 20.10.2011 }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" w:name="o37"/>
      <w:bookmarkEnd w:id="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Дія цього  Порядку  не  поширюється на військовослужбовців та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інших осіб,  які проходять військову службу в зазначених  частинах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чи на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ідприємствах згідно із статутами військової служби.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" w:name="o38"/>
      <w:bookmarkEnd w:id="9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{  Пункт  4  із  змінами,  внесеними  згідно з Постановою КМ N 726 </w:t>
      </w:r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</w:r>
      <w:proofErr w:type="gramStart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( </w:t>
      </w:r>
      <w:proofErr w:type="gramEnd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fldChar w:fldCharType="begin"/>
      </w:r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instrText xml:space="preserve"> HYPERLINK "http://zakon3.rada.gov.ua/laws/show/726-2006-%D0%BF" \t "_blank" </w:instrText>
      </w:r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fldChar w:fldCharType="separate"/>
      </w:r>
      <w:r w:rsidRPr="00092FD9">
        <w:rPr>
          <w:rFonts w:ascii="Courier New" w:eastAsia="Times New Roman" w:hAnsi="Courier New" w:cs="Courier New"/>
          <w:i/>
          <w:iCs/>
          <w:color w:val="0000FF"/>
          <w:sz w:val="20"/>
          <w:szCs w:val="20"/>
          <w:u w:val="single"/>
          <w:lang w:eastAsia="ru-RU"/>
        </w:rPr>
        <w:t>726-2006-п</w:t>
      </w:r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fldChar w:fldCharType="end"/>
      </w:r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) від 25.05.2006 } </w:t>
      </w:r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" w:name="o39"/>
      <w:bookmarkEnd w:id="1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Порядок розслідування та ведення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обл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іку нещасних випадків,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що  сталися  з  вихованцями,   учнями,   студентами,   курсантами,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слухачами,   стажистами,   клінічними  ординаторами,  аспірантами,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докторантами під час навчально-виховного процесу, у тому числі під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час   виробничого   навчання,   практики   на  виділеній  дільниці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підприємства   під   керівництвом   уповноважених    представників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навчального   закладу,   визначається   МОН   за   погодженням   з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Держнаглядохоронпраці,   відповідним   профспілковим   органом   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виконавчою  дирекцією  Фонду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соц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іального страхування від нещасних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випадків на виробництві та професійних захворювань (далі - Фонд).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" w:name="o40"/>
      <w:bookmarkEnd w:id="1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Проведення  розслідування  та  ведення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обл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іку   нещасних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випадків,  що  сталися з працівниками під час прямування на роботу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чи  з  роботи  пішки,  на  громадському,   власному   або   іншому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транспортному   засобі,   що   не   належить   підприємству  і  не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використовувався в інтересах підприємства,  здійснюється згідно  з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Порядком  розслідування  та обліку нещасних випадків невиробничого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характеру,  затвердженим постановою Кабінету Міні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стр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ів України від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22 березня 2001 р. N 270 ( </w:t>
      </w:r>
      <w:hyperlink r:id="rId7" w:tgtFrame="_blank" w:history="1">
        <w:r w:rsidRPr="00092FD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270-2001-п</w:t>
        </w:r>
      </w:hyperlink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).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2" w:name="o41"/>
      <w:bookmarkEnd w:id="12"/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       Розслідування та </w:t>
      </w:r>
      <w:proofErr w:type="gramStart"/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обл</w:t>
      </w:r>
      <w:proofErr w:type="gramEnd"/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ік нещасних випадків </w:t>
      </w:r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3" w:name="o42"/>
      <w:bookmarkEnd w:id="1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Розслідування  проводиться  у  разі  раптового  погіршення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стану здоров'я працівника або особи,  яка забезпечує себе  роботою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самостійно,   одержання  ними  поранення,  травми,  у  тому  числі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внаслідок тілесних ушкоджень,  заподіяних іншою  особою,  гострого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професійного   захворювання   і  гострого  професійного  та  інших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отруєнь,  одержання теплового удару,  опіку,  обмороження,  у разі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утоплення,  ураження електричним струмом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блискавкою та іонізуючим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випромінюванням,  одержання  інших  ушкоджень  внаслідок   аварії,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пожежі, стихійного лиха (землетруси, зсуви, повені, урагани тощо),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контакту  з  представниками  тваринного  і  рослинного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іту,  що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призвели до втрати працівником працездатності на один робочий день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чи більше або до необхідності переведення  його  на  іншу  (легшу)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роботу  не  менш  як  на  один  робочий  день,  у  разі  зникнення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працівника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 час виконання ним трудових обов'язків,  а  також  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разі смерті працівника на підприємстві (далі - нещасні випадки).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4" w:name="o43"/>
      <w:bookmarkEnd w:id="1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 гострих  професійних  захворювань  і  гострих  професійних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отруєнь належать  захворювання  та  отруєння,  спричинені  впливом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небезпечних  факторів,  шкідливих  речовин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не б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ільше ніж протягом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однієї робочої зміни.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5" w:name="o44"/>
      <w:bookmarkEnd w:id="1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Гострі професійні захворювання спричиняються впливом хімічних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речовин,  іонізуючого  та  неіонізуючого  випромінювання,  значним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фізичним навантаженням та перенапруженням окремих органі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і систем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людини.  До них належать також інфекційні,  паразитарні, алергійні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захворювання.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6" w:name="o45"/>
      <w:bookmarkEnd w:id="1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Гострі професійні   отруєння   спричиняються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основному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шкідливими речовинами гостроспрямованої дії.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7" w:name="o46"/>
      <w:bookmarkEnd w:id="1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 Про кожний нещасний випадок потерпілий або працівник, який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його виявив,  чи інша особа -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ідок  нещасного  випадку  повинні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негайно   повідомити   безпосереднього  керівника  робіт  чи  іншу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уповноважену  особу  підприємства  і  вжити  заходів  до   подання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необхідної допомоги потерпілому.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8" w:name="o47"/>
      <w:bookmarkEnd w:id="1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 разі  настання  нещасного  випадку  безпосередній  керівник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робіт (уповноважена особа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ідприємства) зобов'язаний: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9" w:name="o48"/>
      <w:bookmarkEnd w:id="1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терміново організувати  подання  першої   медичної   допомоги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потерпілому,  забезпечити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у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разі  необхідності  його доставку до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лікувально-профілактичного закладу;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0" w:name="o49"/>
      <w:bookmarkEnd w:id="2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повідомити про  те,  що   сталося,   роботодавця,   керівника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первинної  організації профспілки,  членом якої є потерпілий,  або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уповноважену найманими працівниками особу з питань охорони  праці,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якщо потерпілий не є членом профспілки;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1" w:name="o50"/>
      <w:bookmarkEnd w:id="2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зберегти до  прибуття  комісії  з  розслідування  (комісії із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спеціального  розслідування)  нещасного  випадку   обстановку   на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робочому  місці та устатковання у такому стані,  в якому вони були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 момент нещасного випадку (якщо це не загрожує життю чи здоров'ю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інших  працівників  і  не  призведе до більш тяжких наслідків),  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також вжити заход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ів до недопущення подібних випадків.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2" w:name="o51"/>
      <w:bookmarkEnd w:id="2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9. Лікувально-профілактичний   заклад   повинен   про   кожне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звернення   потерпілого   з  посиланням  на  нещасний  випадок  на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виробництві без направлення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 передати протягом доби  з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використанням  засобів  зв'язку  екстрене  повідомлення  за формою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згідно з додатком 1: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3" w:name="o52"/>
      <w:bookmarkEnd w:id="2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ідприємству, де працює потерпілий;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4" w:name="o53"/>
      <w:bookmarkEnd w:id="2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робочому органу     виконавчої     дирекції     Фонду      за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місцезнаходженням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ідприємства,  де  працює  потерпілий,  або  за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місцем настання нещасного випадку з особою,  яка  забезпечує  себе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роботою самостійно;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5" w:name="o54"/>
      <w:bookmarkEnd w:id="2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установі (закладу)    державної    санітарно-епідеміологічної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служби  (далі  -  установа  державної   санітарно-епідеміологічної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служби),  які обслуговують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ідприємство, де працює потерпілий, або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такій установі за місцем настання нещасного випадку з особою,  яка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забезпечує  себе  роботою самостійно,  - у разі виявлення гострого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професійного захворювання (отруєння).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6" w:name="o55"/>
      <w:bookmarkEnd w:id="2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10. Роботодавець, одержавши повідомлення про нещасний випадок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(крім   випадків,   передбачених   пунктом   41   цього  Порядку),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зобов'язаний негайно: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7" w:name="o56"/>
      <w:bookmarkEnd w:id="2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повідомити з використанням засобів  зв'язку  про  нещасний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випадок: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8" w:name="o57"/>
      <w:bookmarkEnd w:id="2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робочий орган  виконавчої дирекції Фонду за місцезнаходженням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 за встановленою Фондом формою;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9" w:name="o58"/>
      <w:bookmarkEnd w:id="2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ідприємство, де  працює  потерпілий,  -  якщо  потерпілий  є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працівником іншого підприємства;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0" w:name="o59"/>
      <w:bookmarkEnd w:id="3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органи державної   пожежної   охорони   за  місцезнаходженням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 - у  разі  нещасного  випадку,  що  стався  внаслідок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пожежі;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1" w:name="o60"/>
      <w:bookmarkEnd w:id="3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установу державної   санітарно-епідеміологічної  служби,  яка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обслуговує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ідприємство,  - у разі виявлення гострого професійного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захворювання (отруєння);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2" w:name="o61"/>
      <w:bookmarkEnd w:id="3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утворити наказом комісію з розслідування нещасного випадку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(далі - комісія)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у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склад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 не менше ніж три особи  та  організувати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розслідування.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3" w:name="o62"/>
      <w:bookmarkEnd w:id="3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11. До   складу  комісії  включаються  керівник  (спеціалі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ст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служби охорони праці  або  посадова  особа,  на  яку  роботодавцем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покладено  виконання  функцій  спеціаліста  з питань охорони праці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(голова комісії),  керівник структурного підрозділу  підприємства,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  якому  стався  нещасний  випадок,  представник робочого органу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виконавчої дирекції Фонду за  місцезнаходженням  підприємства  (за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згодою), представник первинної організації профспілки, членом якої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є потерпілий,  або уповноважена  найманими  працівниками  особа  з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питань охорони праці, якщо потерпілий не є членом профспілки, інші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особи.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4" w:name="o63"/>
      <w:bookmarkEnd w:id="3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 разі настання нещасного випадку  з  тяжкими  наслідками,  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тому числі з можливою інвалідністю потерпілого,  до складу комісії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обов'язково  включається  представник  робочого  органу  Фонду  за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місцезнаходженням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5" w:name="o64"/>
      <w:bookmarkEnd w:id="3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 складу  комісії  не  може включатися керівник робіт,  який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безпосередньо відповідає за стан охорони праці на робочому  місці,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де стався нещасний випадок.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6" w:name="o65"/>
      <w:bookmarkEnd w:id="3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 разі    виявлення    гострого   професійного   захворювання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(отруєння)  до  складу  комісії  включається   також   представник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установи    державної   санітарно-епідеміологічної   служби,   яка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обслуговує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ідприємство,  та робочого органу  виконавчої  дирекції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Фонду за місцезнаходженням підприємства.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7" w:name="o66"/>
      <w:bookmarkEnd w:id="3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ідприємствах, де немає структурних підрозділів, до складу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комісії включається представник роботодавця.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8" w:name="o67"/>
      <w:bookmarkEnd w:id="3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 суднах морського,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ічкового та рибопромислового флоту під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час   плавання   або   перебування   в  іноземних  портах  комісія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утворюється капітаном, про що повідомляється власник судна.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9" w:name="o68"/>
      <w:bookmarkEnd w:id="3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Потерпілий або  особа,  яка  представляє  його  інтереси,  не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включається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до  складу  комісії,  але має право брати участь у її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засіданнях,  висловлювати свої пропозиції,  додавати до матеріалів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розслідування документи,  що стосуються нещасного випадку,  давати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відповідні пояснення,  в тому числі викладати в усній і  письмовій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формі  особисту  думку щодо обставин і причин нещасного випадку та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одержувати  від  голови  комісії  інформацію  про  хід  проведення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розслідування.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0" w:name="o69"/>
      <w:bookmarkEnd w:id="4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Члени комісії   мають   право  одержувати  письмові  та  усні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пояснення від роботодавця,  посадових осіб  та  інших  працівників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ідприємства,  а  також проводити опитування потерпілих та свідків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нещасного випадку.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1" w:name="o70"/>
      <w:bookmarkEnd w:id="4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12. У  разі  коли  нещасний  випадок  стався  з  особою,  яка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забезпечує  себе  роботою самостійно (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кр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ім випадків,  передбачених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пунктом 41 цього Порядку), розслідування організовує робочий орган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виконавчої  дирекції  Фонду  за місцем настання нещасного випадку,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для чого утворює наказом комісію у складі не менше ніж три особи.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2" w:name="o71"/>
      <w:bookmarkEnd w:id="4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 складу комісії включаються  представники  робочого  органу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виконавчої  дирекції  Фонду  (голова  комісії)  за місцем настання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нещасного  випадку,  райдержадміністрації  -   у   разі   настання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нещасного випадку у мі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ст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 районного значення чи районі мм. Києва 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Севастополя,  або облдержадміністрації - у разі настання нещасного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випадку    у    мі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ст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   обласного   значення   (далі   -   місцева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держадміністрація),  первинної організації профспілки, членом якої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є потерпілий, потерпілий або особа, яка представляє його інтереси.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У разі гострого професійного  захворювання  (отруєння)  до  складу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комісії   також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включається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представник   установи   державної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санітарно-епідеміологічної служби  за  місцем  настання  нещасного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випадку.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3" w:name="o72"/>
      <w:bookmarkEnd w:id="4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13. Комі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я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зобов'язана протягом трьох діб: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4" w:name="o73"/>
      <w:bookmarkEnd w:id="4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обстежити місце   нещасного   випадку,   одержати   пояснення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потерпілого, якщо це можливо, опитати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ідків нещасного випадку та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причетних до нього осіб;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5" w:name="o74"/>
      <w:bookmarkEnd w:id="4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визначити відповідність  умов  праці  та  її  безпеки вимогам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законодавства про охорону праці;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6" w:name="o75"/>
      <w:bookmarkEnd w:id="4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з'ясувати обставини і причини нещасного випадку;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7" w:name="o76"/>
      <w:bookmarkEnd w:id="4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визначити,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чи пов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'язаний цей випадок з виробництвом;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8" w:name="o77"/>
      <w:bookmarkEnd w:id="4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установити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осіб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які допустили порушення вимог законодавства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про  охорону  праці,  розробити  заходи  щодо запобігання подібним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нещасним випадкам;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9" w:name="o78"/>
      <w:bookmarkEnd w:id="4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скласти акт розслідування нещасного  випадку  за  формою  Н-5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згідно з додатком 2 у трьох примірниках (далі - акт форми Н-5),  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також акт про нещасний  випадок,  пов'язаний  з  виробництвом,  за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формою  Н-1  згідно  з  додатком 3 у шести примірниках (далі - акт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форми Н-1), якщо цей нещасний випадок визнано таким, що пов'язаний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з  виробництвом,  або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акт  про нещасний випадок,  не пов'язаний з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виробництвом, за формою НПВ згідно з додатком 4, якщо цей нещасний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випадок визнано таким, що не пов'язаний з виробництвом (далі - акт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форми НПВ), і передати їх на затвердження роботодавцю;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0" w:name="o79"/>
      <w:bookmarkEnd w:id="5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 разі   виявлення   гострого    професійного    захворювання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(отруєння), пов'язаного   з  виробництвом,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кр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ім  акта  форми  Н-1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скласти також у чотирьох  примірниках  карту  обліку  професійного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захворювання  (отруєння) за формою П-5 згідно з додатком 5 (далі -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карта форми П-5).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1" w:name="o80"/>
      <w:bookmarkEnd w:id="5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Акти форми Н-5 і  форми  Н-1  (або  форми  НПВ)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ідписуються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головою  і  всіма  членами  комісії.  У  разі  незгоди  із змістом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зазначених актів член комісії письмово викладає свою окрему думку,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яка додається до акта форми Н-5 і є його невід'ємною частиною, про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що робиться запис в акті форми Н-5.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2" w:name="o81"/>
      <w:bookmarkEnd w:id="5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 випадках,  зазначених у пункті 35 цього Порядку, або у разі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виникнення   потреби   у   проведенні   лабораторних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досл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іджень,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експертизи,  випробувань  для  встановлення  обставин   і   причин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нещасного  випадку  строк  розслідування  може  бути продовжено за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погодженням  з  територіальним  органом  Держнаглядохоронпраці  за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місцезнаходженням підприємства,  але не більше ніж на місяць,  про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що роботодавець видає наказ.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3" w:name="o82"/>
      <w:bookmarkEnd w:id="5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14. Визнаються пов'язаними з виробництвом нещасні випадки, що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сталися  з  працівниками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 час виконання трудових обов'язків,  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тому числі у відрядженні, а також ті, що сталися у період: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4" w:name="o83"/>
      <w:bookmarkEnd w:id="5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перебування на робочому місці,  на території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 або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  іншому  місці,  пов'язаному  з  виконанням роботи,  починаючи з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моменту прибуття працівника на підприємство до його відбуття, який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повинен   фіксуватися  відповідно  до  вимог  правил  внутрішнього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трудового розпорядку підприємства,  у тому числі протягом робочого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та надурочного часу, або виконання завдань роботодавця в неробочий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час,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 час відпустки, у вихідні, святкові та неробочі дні;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5" w:name="o84"/>
      <w:bookmarkEnd w:id="5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підготовки до роботи та приведення в порядок після закінчення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роботи  знарядь  виробництва,  засобів  захисту,  одягу,  а  також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виконання заходів  особистої  гі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ієни,  пересування  по  території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підприємства перед початком роботи і після її закінчення;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6" w:name="o85"/>
      <w:bookmarkEnd w:id="5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проїзду на  роботу  чи  з роботи на транспортному засобі,  що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належить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ідприємству,  або  на  іншому   транспортному   засобі,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наданому роботодавцем;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7" w:name="o86"/>
      <w:bookmarkEnd w:id="5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використання власного   транспортного   засобу   в  інтересах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  з  дозволу   або   за   дорученням   роботодавця   в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установленому роботодавцем порядку;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8" w:name="o87"/>
      <w:bookmarkEnd w:id="5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виконання дій  в  інтересах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ідприємства,  на  якому  працює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потерпілий,  тобто дій,  які не належать  до  трудових  обов'язків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працівника  (подання необхідної допомоги іншому працівникові,  дій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щодо  запобігання   аваріям   або   рятування   людей   та   майна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підприємства,   інших   дій   за   розпорядженням  або  дорученням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роботодавця);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9" w:name="o88"/>
      <w:bookmarkEnd w:id="5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ліквідації аварії,    наслідків     надзвичайної     ситуації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техногенного  і  природного  характеру  на  виробничих  об'єктах 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транспортних засобах, що використовуються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ідприємством;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0" w:name="o89"/>
      <w:bookmarkEnd w:id="6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подання необхідної допомоги або  рятування  людей,  виконання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дій, пов'язаних із запобіганням нещасним випадкам з іншими особами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у процесі виконання трудових обов'язкі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1" w:name="o90"/>
      <w:bookmarkEnd w:id="6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надання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ідприємством шефської допомоги;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2" w:name="o91"/>
      <w:bookmarkEnd w:id="6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перебування у транспортному засобі або на  його  стоянці,  на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території   вахтового  селища,  у  тому  числі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  час  змінного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відпочинку, якщо настання нещасного випадку пов'язане з виконанням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потерпілим  трудових обов'язків або з впливом на нього небезпечних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чи шкідливих виробничих факторів або середовища;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3" w:name="o92"/>
      <w:bookmarkEnd w:id="6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прямування працівника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до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об'єкта    (між     об'єктами)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обслуговування за   затвердженими  маршрутами  або  до  будь-якого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об'єкта за дорученням роботодавця;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4" w:name="o93"/>
      <w:bookmarkEnd w:id="6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прямування до/чи з місця відрядження  згідно  з  установленим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завданням.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5" w:name="o94"/>
      <w:bookmarkEnd w:id="6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15. Визнаються пов'язаними з виробництвом також випадки: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6" w:name="o95"/>
      <w:bookmarkEnd w:id="6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раптового погіршення   стану  здоров'я  працівника  або  його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смерті внаслідок гострої серцево-судинної  недостатності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  час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перебування  на  підземних  роботах (видобування корисних копалин,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будівництво,  реконструкція,  технічне переоснащення і капітальний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ремонт   шахт,   рудників,   копалень,  метрополітенів,  підземних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каналів,  тунелів та інших підземних споруд,  геологорозвідувальні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роботи,  які проводяться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 землею) чи після виведення працівника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 поверхню з ознаками гострої серцево-судинної недостатності,  що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підтверджено медичним висновком;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7" w:name="o96"/>
      <w:bookmarkEnd w:id="6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скоєння самогубства    працівником   плавскладу   на   суднах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морського,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ічкового та рибопромислового флоту в разі перевищення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обумовленого  колективним договором строку перебування у рейсі або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його  смерті  під  час  перебування  у  рейсі   внаслідок   впливу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психофізіологічних, небезпечних чи шкідливих виробничих факторів.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8" w:name="o97"/>
      <w:bookmarkEnd w:id="6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16. Нещасні   випадки,   пов'язані   із   завданням  тілесних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ушкоджень іншою особою,  або вбивство працівника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 час виконання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чи  у  зв'язку з виконанням ним трудових (посадових) обов'язків чи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дій в інтересах підприємства незалежно від порушення  кримінальної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справи  розслідуються  відповідно  до цього Порядку.  Такі випадки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визнаються пов'язаними з виробництвом (крім випадків, що сталися з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особистих мотивів).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9" w:name="o98"/>
      <w:bookmarkEnd w:id="6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17. Нещасні   випадки,   що   сталися   внаслідок   раптового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погіршення  стану  здоров'я  працівника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  час  виконання   ним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трудових  (посадових)  обов'язків  (крім  випадків,  зазначених  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пункті 15 цього Порядку,  у разі відсутності  умов,  зазначених  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пункті 18 цього Порядку), визнаються пов'язаними з виробництвом за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умови,  що погіршення стану здоров'я працівника сталося  внаслідок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впливу   небезпечних   чи   шкідливих   виробничих   факторів,  що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ідтверджено медичним висновком,  або якщо потерпілий не  проходив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медичного  огляду,  передбаченого  законодавством,  а  робота,  що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виконувалася,  протипоказана потерпілому відповідно  до  медичного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висновку про стан його здоров'я.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0" w:name="o99"/>
      <w:bookmarkEnd w:id="7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Медичний висновок  щодо  зв'язку  погіршення  стану  здоров'я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працівника з впливом на нього небезпечних чи шкідливих  виробничих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факторів  або  щодо  протипоказання  за станом здоров'я працівника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виконувати зазначену  роботу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видається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лікувально-профілактичним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закладом  за  місцем  лікування  потерпілого  на запит роботодавця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та/або голови комісії.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1" w:name="o100"/>
      <w:bookmarkEnd w:id="7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18. Не визнаються пов'язаними з виробництвом нещасні випадки,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що сталися з працівниками: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2" w:name="o101"/>
      <w:bookmarkEnd w:id="7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 місцем  постійного  проживання  на  території  польових  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вахтових селищ;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3" w:name="o102"/>
      <w:bookmarkEnd w:id="7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 час використання  ними  в  особистих  цілях  транспортних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засобів,   машин,   механізмів,   устатковання,  інструментів,  що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належать або використовуються  підприємством  (крім  випадків,  що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сталися внаслідок їх несправності);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4" w:name="o103"/>
      <w:bookmarkEnd w:id="7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унаслідок отруєння    алкоголем,    наркотичними    засобами,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токсичними чи отруйними  речовинами,  а  також  унаслідок  їх  дії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(асфіксія, інсульт, зупинка серця тощо), за наявності відповідного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медичного висновку,  якщо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це не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пов'язане із  застосуванням  таких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речовин  у виробничих процесах чи порушенням вимог безпеки щодо їх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зберігання і транспортування або якщо потерпілий, який перебував 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стані  алкогольного,  токсичного  чи  наркотичного  сп'яніння,  до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нещасного випадку був відсторонений від роботи відповідно до вимог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правил   внутрішнього   трудового   розпорядку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  або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колективного договору;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5" w:name="o104"/>
      <w:bookmarkEnd w:id="7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 разі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ідтвердженого   відповідним   медичним    висновком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алкогольного, токсичного чи наркотичного сп'яніння, не зумовленого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виробничим процесом, яке стало основною причиною нещасного випадку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 відсутності технічних та організаційних причин його настання;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6" w:name="o105"/>
      <w:bookmarkEnd w:id="7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 час  скоєння  ними злочину,  що встановлено обвинувальним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вироком суду;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7" w:name="o106"/>
      <w:bookmarkEnd w:id="7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 разі смерті або самогубства (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кр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ім  випадків,  зазначених  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пункті 15 цього Порядку).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8" w:name="o107"/>
      <w:bookmarkEnd w:id="7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19. Роботодавець,  а  у  разі нещасного випадку,  що стався з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особою,  яка  забезпечує  себе  роботою  самостійно,  -   керівник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робочого органу виконавчої дирекції Фонду, який призначив комісію,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повинен розглянути і затвердити примірники актів форми Н-5 і форми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Н-1  (або  форми  НПВ)  протягом  доби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ісля одержання матеріалів,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підготовлених комісією за підсумками її роботи (далі  -  матеріали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розслідування).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9" w:name="o108"/>
      <w:bookmarkEnd w:id="7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 першого примірника акта форми Н-5 додаються примірник акта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форми Н-1 (або форми НПВ),  примірник карти форми  П-5  -  у  разі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гострого  професійного захворювання (отруєння),  пояснення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ідків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та потерпілого (у разі їх  наявності),  витяги  з  експлуатаційної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документації, схеми, фотографії, інші документи, що характеризують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стан робочого місця (машини,  механізму,  устатковання,  апаратури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тощо), а      у      разі     потреби     -     також     висновок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лікувально-профілактичного закладу про стан сп'яніння, наявність в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організмі потерпілого алкоголю, наркотичних чи отруйних речовин.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0" w:name="o109"/>
      <w:bookmarkEnd w:id="8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На вимогу   потерпілого   або  особи,  яка  представляє  його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інтереси,  голова   комісії   зобов'язаний   ознайомити   його   з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документами, що містяться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матеріалах розслідування.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1" w:name="o110"/>
      <w:bookmarkEnd w:id="8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20.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Нещасні випадки реєструються у журналі за формою згідно з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додатком 6 роботодавцем,  а у разі нещасного випадку,  що стався з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особою,  яка забезпечує себе роботою самостійно, - робочим органом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виконавчої дирекції Фонду, в якому зареєстровано цю особу.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2" w:name="o111"/>
      <w:bookmarkEnd w:id="8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21. Примірник  затвердженого   акта   форми   Н-5   разом   з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примірником  затвердженого  акта  форми  Н-1  (або  форми  НПВ)  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примірником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матер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іалів розслідування карти  форми  П-5  -  у  разі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виявлення гострого професійного захворювання (отруєння),  протягом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трьох діб надсилаються  роботодавцем  керівникові  (спеціалістові)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служби  охорони  праці  або посадовій особі (спеціалісту),  на яку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роботодавцем покладено виконання функцій з питань  охорони  праці,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ідприємства, працівником якого є потерпілий.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3" w:name="o112"/>
      <w:bookmarkEnd w:id="8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22. Примірник   затвердженого   акта   форми   Н-5   разом  з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примірником  затвердженого  акта  форми  Н-1  (або   форми   НПВ),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примірник карти форми П-5 -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у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разі виявлення гострого професійного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захворювання   (отруєння)   протягом   трьох   діб    надсилаються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роботодавцем: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4" w:name="o113"/>
      <w:bookmarkEnd w:id="8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потерпілому або особі, яка представляє його інтереси;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5" w:name="o114"/>
      <w:bookmarkEnd w:id="8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робочому органу      виконавчої     дирекції     Фонду     за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місцезнаходженням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6" w:name="o115"/>
      <w:bookmarkEnd w:id="8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Примірник затвердженого   акта  форми  Н-1  (або  форми  НПВ)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протягом трьох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діб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надсилається роботодавцем: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7" w:name="o116"/>
      <w:bookmarkEnd w:id="8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керівникові структурного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ідрозділу підприємства,  де  стався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нещасний випадок, для здійснення заходів щодо запобігання подібним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випадкам;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8" w:name="o117"/>
      <w:bookmarkEnd w:id="8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територіальному органу        Держнаглядохоронпраці        за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місцезнаходженням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9" w:name="o118"/>
      <w:bookmarkEnd w:id="8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первинній організації   профспілки,   представник  якої  брав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участь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у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робот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 комісії,  або уповноваженій найманими працівниками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особі  з  питань  охорони  праці,  якщо  потерпілий  не  є  членом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профспілки.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0" w:name="o119"/>
      <w:bookmarkEnd w:id="9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Копія акта форми Н-1 надсилається органу, до сфери управління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якого належить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ідприємство,  а у разі відсутності такого органу -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місцевій держадміністрації.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1" w:name="o120"/>
      <w:bookmarkEnd w:id="9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 разі гострого професійного  захворювання  (отруєння)  копія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акта форми Н-1 надсилається разом з примірником карти форми П-5 до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установи державної    санітарно-епідеміологічної    служби,    яка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обслуговує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ідприємство,  працівником якого є потерпілий,  і  веде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облік випадків гострих професійних захворювань (отруєнь).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2" w:name="o121"/>
      <w:bookmarkEnd w:id="9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23.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 разі  розслідування  нещасного  випадку,  що  стався  з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особою,  яка  забезпечує  себе  роботою самостійно,  робочий орган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виконавчої дирекції Фонду,  який призначив комісію, протягом трьох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діб  надсилає  примірник  затвердженого  акта  форми  Н-5  разом з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примірником  затвердженого  акта  форми  Н-1  (або   форми   НПВ),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примірником   карти   форми   П-5  -  у  разі  виявлення  гострого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професійного захворювання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(отруєння):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3" w:name="o122"/>
      <w:bookmarkEnd w:id="9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потерпілому або особі, яка представляє його інтереси;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4" w:name="o123"/>
      <w:bookmarkEnd w:id="9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робочому органу   виконавчої   дирекції   Фонду,   в    якому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зареєстровано особу, яка забезпечує себе роботою самостійно, разом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матер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іалами розслідування.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5" w:name="o124"/>
      <w:bookmarkEnd w:id="9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Примірник затвердженого  акта  форми  Н-1  (або  форми   НПВ)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протягом трьох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діб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надсилається: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6" w:name="o125"/>
      <w:bookmarkEnd w:id="9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м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ісцевій держадміністрації   для   здійснення   заходів  щодо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запобігання подібним випадкам;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7" w:name="o126"/>
      <w:bookmarkEnd w:id="9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територіальному органу   Держнаглядохоронпраці   за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м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ісцем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настання нещасного випадку;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8" w:name="o127"/>
      <w:bookmarkEnd w:id="9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профспілковій організації,  представник  якої  брав  участь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у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роботі комісії.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9" w:name="o128"/>
      <w:bookmarkEnd w:id="9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 разі гострого професійного  захворювання  (отруєння)  копія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акта  форми  Н-1  надсилається разом з примірником карти форми П-5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також до  установи  державної санітарно-епідеміологічної служби за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місцем настання нещасного випадку, яка веде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обл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ік випадків гострих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професійних захворювань (отруєнь).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0" w:name="o129"/>
      <w:bookmarkEnd w:id="10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24. Примірник акта форми Н-5 разом з примірником  акта  форми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Н-1  (або форми НПВ),  карти форми П-5 - у разі виявлення гострого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професійного захворювання  (отруєння),  матеріалами  розслідування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ідлягає  зберіганню  на  підприємстві  протягом 45 років,  у разі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реорганізації підприємства - передаються  правонаступникові,  який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бере   на   облік  цей  нещасний  випадок,  а  у  разі  ліквідації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 - до державного архіву.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1" w:name="o130"/>
      <w:bookmarkEnd w:id="10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 робочому органі виконавчої дирекції  Фонду  примірник  акта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форми  Н-5  разом  з  примірником  акта форми Н-1 (або форми НПВ),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карти  форми  П-5  -  у  разі  виявлення   гострого   професійного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захворювання (отруєння)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ідлягає зберіганню протягом 45 років.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2" w:name="o131"/>
      <w:bookmarkEnd w:id="10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25. По  закінченні  періоду тимчасової непрацездатності або 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разі  смерті  потерпілого  внаслідок  травми,  одержаної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  час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нещасного  випадку,  роботодавець,  який  бере  на  облік нещасний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випадок,  складає повідомлення про наслідки нещасного  випадку  за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формою  Н-2  згідно  з  додатком 7 і в десятиденний строк надсилає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його організаціям і особам,  яким надсилався акт  форми  Н-1  (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або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форми НПВ).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3" w:name="o132"/>
      <w:bookmarkEnd w:id="10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Повідомлення про   наслідки   нещасного  випадку  обов'язково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додається до акта форми Н-1 або форми НПВ і зберігається  разом  з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ним відповідно до цього Порядку.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4" w:name="o133"/>
      <w:bookmarkEnd w:id="10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26. Нещасний випадок,  про який своєчасно не було повідомлено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безпосереднього керівника чи роботодавця потерпілого або внаслідок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якого  втрата  працездатності  настала не одразу,  розслідується 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береться на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обл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ік згідно з  цим  Порядком  протягом  місяця  після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надходження  заяви  потерпілого  чи  особи,  яка  представляє його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інтереси (незалежно від строку, коли він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стався).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5" w:name="o134"/>
      <w:bookmarkEnd w:id="10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 разі реорганізації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ідприємства,  на  якому  стався  такий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випадок, розслідування проводиться його правонаступником, а у разі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ліквідації  підприємства  встановлення  факту  нещасного   випадку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розглядається у судовому порядку.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6" w:name="o135"/>
      <w:bookmarkEnd w:id="10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27. Нещасний  випадок,  що  стався з працівником на території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 або  в  іншому  місці  роботи  під  час  перерви,  що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надається  згідно  з  правилами  внутрішнього трудового розпорядку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підприємства,  а також під час перебування працівника на території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підприємства у зв'язку з проведенням виробничої наради, одержанням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заробітної плати,  проходженням обов'язкового медичного огляду або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проведенням  з  дозволу чи з ініціативи роботодавця професійних та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кваліфікаційних конкурсів і тренувальних занять,  розслідується та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береться на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обл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ік згідно з вимогами цього Порядку.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7" w:name="o136"/>
      <w:bookmarkEnd w:id="10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28. Нещасний  випадок,  що  стався  на певному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ідприємстві з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працівником іншого підприємства під час виконання ним  завдання  в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інтересах свого підприємства, розслідується комісією підприємства,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  якому  стався  нещасний  випадок,  за   участю   представників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підприємства,   працівником  якого  є  потерпілий.  Такий  випадок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береться на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обл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ік підприємством, працівником якого є потерпілий.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8" w:name="o137"/>
      <w:bookmarkEnd w:id="10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ідприємство, на  якому  стався  нещасний  випадок,  зберігає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примірник   акта  форми  Н-1  протягом  періоду,  необхідного  для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виконання   передбачених   актом   профілактичних   заходів   щодо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запобігання подібним випадкам, але не менше ніж один рік.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9" w:name="o138"/>
      <w:bookmarkEnd w:id="10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29. Нещасний випадок, що стався з працівником, який тимчасово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був переведений в установленому порядку на інше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ідприємство  або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виконував  роботи  за  сумісництвом,  розслідується  і береться на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облік підприємством,  на яке його було переведено або на якому він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працював за сумісництвом.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0" w:name="o139"/>
      <w:bookmarkEnd w:id="11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30. Нещасний  випадок,  що  стався  з  працівником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   час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виконання роботи під керівництвом посадових осіб підприємства,  на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якому він працює, на виділеній території, об'єкті, дільниці іншого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підприємства,  розслідується  і  береться  на облік підприємством,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працівником якого є потерпілий.  У  розслідуванні  такого  випадку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бере  участь  представник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ідприємства,  на якому стався нещасний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випадок.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1" w:name="o140"/>
      <w:bookmarkEnd w:id="11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31. Нещасний  випадок,  що  стався  з  працівником  особового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складу   аварійно-рятувальної   служби,  залученим  до  роботи  на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об'єктах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  за  договором  (угодою)  під  керівництвом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посадових осіб підприємства, розслідується і береться на облік цим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підприємством.  У  розслідуванні  такого   випадку   бере   участь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представник аварійно-рятувальної служби.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2" w:name="o141"/>
      <w:bookmarkEnd w:id="11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32. Нещасний  випадок,  що  стався  з  працівником  Державної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служби охорони або з працівником суб'єкта господарювання, який має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ліцензію на провадження діяльності з надання послуг,  пов'язаних з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охороною  державної  та  іншої  власності,  а  також  з   охороною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громадян,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  час  виконання  своїх обов'язків,  розслідується 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береться на облік  Державною  службою  охорони  та  цим  суб'єктом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господарювання.   У   розслідуванні  такого  випадку  бере  участь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представник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ідприємства, де стався нещасний випадок.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3" w:name="o142"/>
      <w:bookmarkEnd w:id="11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33. Нещасний  випадок,  що  стався  з  водієм   транспортного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засобу,  який  виконував  роботи  у  складі  зведеної транспортної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колони, сформованої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ідприємством, розслідується цим підприємством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  участю  представника  підприємства,  яке  направило  водія  на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зазначені роботи.  Такий випадок береться на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обл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ік  підприємством,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яке сформувало транспортну колону.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4" w:name="o143"/>
      <w:bookmarkEnd w:id="11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34. Нещасні   випадки,  що  сталися  з  вихованцями,  учнями,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студентами,   курсантами,   слухачами,   стажистами,    клінічними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ординаторами,  аспірантами,  докторантами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 час проходження ними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виробничого навчання, практики або виконання робіт на підприємстві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під керівництвом його посадових осіб,  розслідуються і беруться на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облік цим підприємством.  У розслідуванні бере участь  представник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навчального закладу.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5" w:name="o144"/>
      <w:bookmarkEnd w:id="11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35. Нещасні  випадки,  що  сталися  з  водіями,  машиністами,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ілотами (екіпажем) транспортних  засобів  (автомобілів,  поїздів,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літаків,  морських  та  річкових суден тощо) під час перебування в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рейсі,  внаслідок  катастроф,  аварій  та  подій   на   транспорті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розслідуються   відповідно   до   цього   Порядку  з  обов'язковим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використанням матеріалів  з  розслідування  катастроф,  аварій  та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подій на транспорті, складених відповідними органами.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6" w:name="o145"/>
      <w:bookmarkEnd w:id="11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Відомості про обставини і причини катастроф,  аварій та подій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 транспорті, що призвели до нещасних випадків, а також про осіб,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які   допустили   порушення  вимог  законодавства,  незалежно  від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порушення кримінальної справи передаються відповідними органами  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десятиденний  строк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ісля  закінчення розслідування підприємству,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працівниками якого є потерпілі.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7" w:name="o146"/>
      <w:bookmarkEnd w:id="11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36. Нещасні  випадки,  що  сталися  з  громадянами   України,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іноземцями  та  особами  без  громадянства,  які входять до складу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екіпажів  (бригад)  транспортних  засобів  (автомобілів,  поїздів,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літаків,  морських та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ічкових суден тощо), під час перебування за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кордоном (в портах,  аеропортах,  доках,  станціях, судноремонтних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заводах,  майстернях  тощо),  розслідуються  відповідно  до  цього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Порядку, якщо інше не передбачено міжнародними договорами України.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8" w:name="o147"/>
      <w:bookmarkEnd w:id="11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37. Контроль за своєчасністю  і  об'єктивністю  розслідування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нещасних  випадків,  їх  документальним  оформленням  та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обл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іком,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виконанням  заходів  щодо  усунення   причин   нещасних   випадків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здійснюють органи державного управління, органи державного нагляду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 охороною праці,  виконавча дирекція Фонду та її  робочі  органи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відповідно до компетенції.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9" w:name="o148"/>
      <w:bookmarkEnd w:id="11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Громадський контроль здійснюють профспілки через свої виборні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органи   і   представників,   а   також   уповноважені   найманими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працівниками особи з питань охорони праці.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20" w:name="o149"/>
      <w:bookmarkEnd w:id="12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Зазначені у цьому пункті органи та особи мають право вимагати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у межах своєї компетенції від  роботодавця  проведення  повторного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(додаткового)  розслідування  нещасного  випадку,  затвердження чи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перегляду затвердженого акта форми Н-5,  акта форми Н-1 (або форми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НПВ),  визнання  нещасного  випадку  пов'язаним  з  виробництвом 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складення акта форми Н-1, якщо ними виявлено порушення вимог цього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Порядку чи інших нормативно-правових актів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 охорони праці.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21" w:name="o150"/>
      <w:bookmarkEnd w:id="12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38.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Посадова  особа  органу Держнаглядохоронпраці має право 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разі відмови роботодавця скласти або затвердити акт форми Н-5, акт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форми  Н-1  (або форми НПВ) чи незгоди потерпілого або особи,  яка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представляє його інтереси,  із змістом акта форми Н-5,  акта форми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Н-1  (або форми НПВ),  надходження скарги або незгоди з висновками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розслідування  про  обставини  та  причини  нещасного  випадку  чи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приховання  нещасного  випадку  видавати обов'язкові для виконання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роботодавцем або робочим органом виконавчої  дирекції  Фонду  -  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разі  нещасного  випадку  з  особою,  яка  забезпечує себе роботою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самостійно,  приписи за  формою  Н-9  згідно  з  додатком  8  щодо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необхідності  проведення  розслідування (повторного розслідування)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нещасного випадку,  затвердження чи перегляду  затвердженого  акта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форми Н-5,  акта форми Н-1 (або форми НПВ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), визнання чи невизнання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нещасного випадку пов'язаним з виробництвом і складення акта форми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Н-1 (або форми НПВ).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22" w:name="o151"/>
      <w:bookmarkEnd w:id="12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ішення посадової  особи  органу  Держнаглядохоронпраці  може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бути оскаржено у судовому порядку.  На час розгляду справи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у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суді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дія припису припиняється.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23" w:name="o152"/>
      <w:bookmarkEnd w:id="12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39. Роботодавець   зобов'язаний  у  п'ятиденний  строк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ісля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одержання  припису  за  формою  Н-9  видати  наказ  про  виконання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запропонованих   у   приписі   заходів,   а  також  притягнути  до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відповідальності    працівників,    які    допустили     порушення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законодавства   про  охорону  праці.  Про  виконання  цих  заходів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роботодавець  повідомляє  письмово  орган   Держнаглядохоронпраці,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посадова особа якого видала припис, в установлений ним строк.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24" w:name="o153"/>
      <w:bookmarkEnd w:id="124"/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      Спеціальне розслідування нещасних випадкі</w:t>
      </w:r>
      <w:proofErr w:type="gramStart"/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в</w:t>
      </w:r>
      <w:proofErr w:type="gramEnd"/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25" w:name="o154"/>
      <w:bookmarkEnd w:id="12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40. Спеціальному розслідуванню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ідлягають: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26" w:name="o155"/>
      <w:bookmarkEnd w:id="12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нещасні випадки із смертельними наслідками;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27" w:name="o156"/>
      <w:bookmarkEnd w:id="12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групові нещасні  випадки,  які  сталися  одночасно  з двома 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більше працівниками,  незалежно від ступеня тяжкості ушкодження їх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здоров'я;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28" w:name="o157"/>
      <w:bookmarkEnd w:id="12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випадки смерті працівників на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ідприємстві;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29" w:name="o158"/>
      <w:bookmarkEnd w:id="12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випадки зникнення  працівників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  час  виконання  трудових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(посадових) обов'язків;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30" w:name="o159"/>
      <w:bookmarkEnd w:id="13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нещасні випадки з тяжкими наслідками, у тому числі з можливою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інвалідністю       потерпілого      (за 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ішенням      органів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Держнаглядохоронпраці).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31" w:name="o160"/>
      <w:bookmarkEnd w:id="13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Віднесення нещасних випадків до таких,  що  спричинили  тяжкі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наслідки,   у   тому   числі   до  нещасних  випадків  з  можливою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інвалідністю потерпілого, здійснюється відповідно до Класифікатора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розподілу травм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за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ступенем тяжкості, що затверджується МОЗ.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32" w:name="o161"/>
      <w:bookmarkEnd w:id="13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41. Про   груповий  нещасний  випадок,  нещасний  випадок  із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смертельним  наслідком,  нещасний  випадок  з  тяжким   наслідком,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випадок   смерті  працівника  на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ідприємстві,  а  також  випадок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зникнення працівника під час виконання  ним  трудових  (посадових)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обов'язків    роботодавець   зобов'язаний   негайно   передати   з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використанням засобів зв'язку  повідомлення  за  формою  згідно  з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додатком 9: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33" w:name="o162"/>
      <w:bookmarkEnd w:id="13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територіальному органу        Держнаглядохоронпраці        за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місцезнаходженням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34" w:name="o163"/>
      <w:bookmarkEnd w:id="13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органу прокуратури за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м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ісцем настання нещасного випадку;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35" w:name="o164"/>
      <w:bookmarkEnd w:id="13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робочому органу     виконавчої     дирекції     Фонду      за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місцезнаходженням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36" w:name="o165"/>
      <w:bookmarkEnd w:id="13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органу, до  сфери  управління  якого належить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ідприємство (у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разі його відсутності - місцевій держадміністрації);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37" w:name="o166"/>
      <w:bookmarkEnd w:id="13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установі державної  санітарно-епідеміологічної  служби,   яка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обслуговує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ідприємство,  - у разі гострих професійних захворювань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(отруєнь);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38" w:name="o167"/>
      <w:bookmarkEnd w:id="13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первинній організації профспілки, членом якої є потерпілий;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39" w:name="o168"/>
      <w:bookmarkEnd w:id="13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органу з   питань   захисту   населення   і   територій   від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надзвичайних  ситуацій  за  місцем  настання  нещасного випадку та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іншим органам (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у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разі потреби).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40" w:name="o169"/>
      <w:bookmarkEnd w:id="14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Про груповий   нещасний   випадок,   нещасний   випадок    із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смертельним   наслідком,  нещасний  випадок,  що  спричинив  тяжкі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наслідки,  а також  про  випадок  смерті  або  зникнення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  час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виконання  робіт  особи,  яка  забезпечує себе роботою самостійно,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робочий  орган  виконавчої  дирекції  Фонду  зобов'язаний  негайно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передати  з  використанням  засобів зв'язку повідомлення за формою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згідно з додатком 9: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41" w:name="o170"/>
      <w:bookmarkEnd w:id="14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територіальному органу   Держнаглядохоронпраці   за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м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ісцем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настання нещасного випадку;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42" w:name="o171"/>
      <w:bookmarkEnd w:id="14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органу прокуратури за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м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ісцем настання нещасного випадку;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43" w:name="o172"/>
      <w:bookmarkEnd w:id="14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м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ісцевій держадміністрації;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44" w:name="o173"/>
      <w:bookmarkEnd w:id="14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установі державної   санітарно-епідеміологічної   служби   за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місцем настання нещасного випадку -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у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разі  гострих  професійних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захворювань (отруєнь);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45" w:name="o174"/>
      <w:bookmarkEnd w:id="14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органу з   питань   захисту   населення   і   територій   від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надзвичайних ситуацій та іншим органам (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у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разі потреби).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46" w:name="o175"/>
      <w:bookmarkEnd w:id="14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Зазначені у цьому пункті  органи  (організації)  повідомляють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про нещасний випадок органи (організації) вищого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івня.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47" w:name="o176"/>
      <w:bookmarkEnd w:id="14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Повідомлення надсилається   також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у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раз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і,   коли   смерть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потерпілого настала внаслідок нещасного випадку, що стався раніше.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Спеціальне    розслідування    такого   випадку   здійснюється   в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установленому   порядку   з   використанням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матер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іалів    раніше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проведеного розслідування.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48" w:name="o177"/>
      <w:bookmarkEnd w:id="14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42. Спеціальне    розслідування   нещасного   випадку   (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кр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випадків,  передбачених  пунктом  43  цього  Порядку)  проводиться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комісією  із  спеціального розслідування нещасного випадку (далі -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спеціальна   комісія),   що   призначається   наказом    керівника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територіального  органу Держнаглядохоронпраці за місцезнаходженням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підприємства або за місцем настання нещасного  випадку,  якщо  він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стався  з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особою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яка  забезпечує  себе  роботою самостійно,  чи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внаслідок  дорожньо-транспортної   пригоди,   за   погодженням   з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органами, представники яких входять до її складу.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49" w:name="o178"/>
      <w:bookmarkEnd w:id="14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До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складу спеціальної комісії включаються: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50" w:name="o179"/>
      <w:bookmarkEnd w:id="15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посадова особа  територіального  органу Держнаглядохоронпраці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(голова комі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ії);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51" w:name="o180"/>
      <w:bookmarkEnd w:id="15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представник робочого  органу  виконавчої  дирекції  Фонду  за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місцезнаходженням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  або  за місцем настання нещасного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випадку,  якщо він стався з особою,  яка забезпечує  себе  роботою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самостійно, чи внаслідок дорожньо-транспортної пригоди;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52" w:name="o181"/>
      <w:bookmarkEnd w:id="15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представник органу,   до   сфери  управління  якого  належить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ідприємство,    а    у   разі   його   відсутності   -   місцевої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держадміністрації   та   органу   місцевого  самоврядування,  якщо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нещасний  випадок  стався  з  особою,  яка забезпечує себе роботою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самостійно,  чи  внаслідок  дорожньо-транспортної пригоди; { Абзац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п'ятий  пункту  42  із  змінами,  внесеними згідно з Постановою КМ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N 739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 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"http://zakon3.rada.gov.ua/laws/show/739-2009-%D0%BF" \t "_blank" </w:instrTex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092FD9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739-2009-п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) від 17.07.2009 }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53" w:name="o182"/>
      <w:bookmarkEnd w:id="15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керівник (спеціалі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ст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  служби  охорони праці підприємства або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інший представник роботодавця;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54" w:name="o183"/>
      <w:bookmarkEnd w:id="15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представник первинної  організації  профспілки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членом якої є потерпілий,  або уповноважена найманими працівниками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особа  з  питань  охорони  праці,  якщо  потерпілий  не  є  членом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профспілки;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55" w:name="o184"/>
      <w:bookmarkEnd w:id="15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представник профспілкового органу вищого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івня;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56" w:name="o185"/>
      <w:bookmarkEnd w:id="15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представник установи   державної   санітарно-епідеміологічної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служби,  яка обслуговує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ідприємство, або такої установи за місцем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настання   нещасного  випадку,  якщо  він  стався  з  особою,  яка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забезпечує себе роботою самостійно, - у разі розслідування випадку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гострого професійного захворювання (отруєння);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57" w:name="o186"/>
      <w:bookmarkEnd w:id="15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представник інспекції     державного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техн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ічного    нагляду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Мінагрополітики  -  якщо   нещасний   випадок   стався   під   час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експлуатації   зареєстрованих  в  інспекції  сільськогосподарських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машин (трактори,  самохідні шасі,  самохідні сільськогосподарські,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дорожньо-будівельні  і  меліоративні  машини,  тракторні  причепи,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обладнання тваринницьких ферм, посівні та збиральні машини).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58" w:name="o187"/>
      <w:bookmarkEnd w:id="15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Залежно від  кількості   загиблих,   характеру   і   можливих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наслідків   аварії  до  складу  спеціальної  комісії  можуть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бути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включені спеціалісти органу з питань захисту населення і територій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від  надзвичайних ситуацій,  представники органів охорони здоров'я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та інших органів.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59" w:name="o188"/>
      <w:bookmarkEnd w:id="15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Потерпілий або  особа,  яка  представляє  його  інтереси,  не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включається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до  складу  спеціальної комісії,  але має право брати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участь  у  засіданнях  комісії,  висловлювати   свої   пропозиції,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додавати  до  матеріалів  розслідування  документи,  що стосуються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нещасного випадку, викладати особисту думку щодо обставин і причин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нещасного  випадку та одержувати від голови комісії інформацію про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хід проведення розслідування.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60" w:name="o189"/>
      <w:bookmarkEnd w:id="16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Роботодавець (якщо постраждав роботодавець - орган,  до сфери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управління якого    належить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ідприємство,   а   у   разі   його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відсутності -  місцева  держадміністрація  або  виконавчий   орган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місцевого самоврядування) зобов'язаний забезпечити належні умови 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сприяти роботі спеціальної комісії.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61" w:name="o190"/>
      <w:bookmarkEnd w:id="16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Члени спеціальної комісії мають право одержувати письмові  та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усні   пояснення  від  роботодавця,  посадових  осіб,  працівників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ідприємства,  а також проводити опитування  потерпілих  та  інших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осіб - свідків нещасного випадку.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62" w:name="o191"/>
      <w:bookmarkEnd w:id="16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43. Спеціальне розслідування групового нещасного випадку,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час якого загинуло 5 і більше осіб  або  травмовано  10  і  більше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осіб,  проводиться спеціальною комісією, яка призначається наказом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Держнаглядохоронпраці.  До   складу   цієї   комісії   включаються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керівники Держнаглядохоронпраці, органу, до сфери управління якого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належить  підприємство,   місцевого   органу   виконавчої   влади,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виконавчої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дирекції   Фонду,   галузевого   або  територіального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об'єднання   профспілок,   роботодавця,   представники   первинних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організацій профспілок, членами яких є потерпілі, або уповноважені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найманими  працівниками  особи  з  питань  охорони   праці,   якщо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потерпілі  не  є членами профспілок,  відповідного органу з питань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захисту населення і територій від надзвичайних  ситуацій  (у  разі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необхідності), органів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охорони здоров'я та інших органі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</w:t>
      </w:r>
    </w:p>
    <w:p w:rsidR="00092FD9" w:rsidRDefault="00092FD9" w:rsidP="00092FD9">
      <w:pPr>
        <w:pStyle w:val="HTML"/>
      </w:pPr>
      <w:r>
        <w:t xml:space="preserve">Спеціальне розслідування групового нещасного випадку, </w:t>
      </w:r>
      <w:proofErr w:type="gramStart"/>
      <w:r>
        <w:t>п</w:t>
      </w:r>
      <w:proofErr w:type="gramEnd"/>
      <w:r>
        <w:t xml:space="preserve">ід час </w:t>
      </w:r>
      <w:r>
        <w:br/>
        <w:t xml:space="preserve">якого загинуло від 2 до 4 осіб,  проводиться спеціальною комісією, </w:t>
      </w:r>
      <w:r>
        <w:br/>
        <w:t xml:space="preserve">яка   призначається  наказом  Держнаглядохоронпраці  або  за  його </w:t>
      </w:r>
      <w:r>
        <w:br/>
        <w:t xml:space="preserve">дорученням наказом територіального органу Держнаглядохоронпраці  і </w:t>
      </w:r>
      <w:r>
        <w:br/>
        <w:t xml:space="preserve">до складу якої входять представники органів,  зазначених в абзацах </w:t>
      </w:r>
      <w:r>
        <w:br/>
        <w:t xml:space="preserve">третьому - десятому пункту 42 цього Порядку, за погодженням з цими </w:t>
      </w:r>
      <w:r>
        <w:br/>
        <w:t xml:space="preserve">органами.  Залежно  від  кількості загиблих,  характеру і можливих </w:t>
      </w:r>
      <w:r>
        <w:br/>
        <w:t xml:space="preserve">наслідків   аварії,   причетності   кількох   </w:t>
      </w:r>
      <w:proofErr w:type="gramStart"/>
      <w:r>
        <w:t>п</w:t>
      </w:r>
      <w:proofErr w:type="gramEnd"/>
      <w:r>
        <w:t xml:space="preserve">ідприємств    склад </w:t>
      </w:r>
      <w:r>
        <w:br/>
        <w:t xml:space="preserve">спеціальної  комісії  може  бути  доповнено  представниками  інших </w:t>
      </w:r>
      <w:r>
        <w:br/>
        <w:t xml:space="preserve">підприємств, установ і організацій. </w:t>
      </w:r>
      <w:r>
        <w:br/>
      </w:r>
    </w:p>
    <w:p w:rsidR="00092FD9" w:rsidRDefault="00092FD9" w:rsidP="00092FD9">
      <w:pPr>
        <w:pStyle w:val="HTML"/>
      </w:pPr>
      <w:bookmarkStart w:id="163" w:name="o193"/>
      <w:bookmarkEnd w:id="163"/>
      <w:r>
        <w:t xml:space="preserve">     У разі коли Кабінетом Міні</w:t>
      </w:r>
      <w:proofErr w:type="gramStart"/>
      <w:r>
        <w:t>стр</w:t>
      </w:r>
      <w:proofErr w:type="gramEnd"/>
      <w:r>
        <w:t xml:space="preserve">ів України  прийнято  спеціальне </w:t>
      </w:r>
      <w:r>
        <w:br/>
        <w:t xml:space="preserve">рішення щодо утворення комісії з розслідування групового нещасного </w:t>
      </w:r>
      <w:r>
        <w:br/>
      </w:r>
      <w:r>
        <w:lastRenderedPageBreak/>
        <w:t xml:space="preserve">випадку  (аварії,  що  призвела  до  нещасних  випадків),  головою </w:t>
      </w:r>
      <w:r>
        <w:br/>
        <w:t xml:space="preserve">спеціальної      комісії      призначається     посадова     особа </w:t>
      </w:r>
      <w:r>
        <w:br/>
        <w:t xml:space="preserve">Держнаглядохоронпраці,  яка входить до складу  комісії,  утвореної </w:t>
      </w:r>
      <w:r>
        <w:br/>
        <w:t xml:space="preserve">Кабінетом Міністрів України. </w:t>
      </w:r>
      <w:r>
        <w:br/>
      </w:r>
    </w:p>
    <w:p w:rsidR="00092FD9" w:rsidRDefault="00092FD9" w:rsidP="00092FD9">
      <w:pPr>
        <w:pStyle w:val="HTML"/>
      </w:pPr>
      <w:bookmarkStart w:id="164" w:name="o194"/>
      <w:bookmarkEnd w:id="164"/>
      <w:r>
        <w:t xml:space="preserve">     Спеціальне розслідування  нещасних  випадків,  що  сталися на </w:t>
      </w:r>
      <w:r>
        <w:br/>
        <w:t xml:space="preserve">ядерних    установках,     </w:t>
      </w:r>
      <w:proofErr w:type="gramStart"/>
      <w:r>
        <w:t>п</w:t>
      </w:r>
      <w:proofErr w:type="gramEnd"/>
      <w:r>
        <w:t xml:space="preserve">ідконтрольних     Держатомрегулювання, </w:t>
      </w:r>
      <w:r>
        <w:br/>
        <w:t xml:space="preserve">проводиться комісією, яка призначається Держатомрегулювання. </w:t>
      </w:r>
      <w:r>
        <w:br/>
      </w:r>
    </w:p>
    <w:p w:rsidR="00092FD9" w:rsidRDefault="00092FD9" w:rsidP="00092FD9">
      <w:pPr>
        <w:pStyle w:val="HTML"/>
      </w:pPr>
      <w:bookmarkStart w:id="165" w:name="o195"/>
      <w:bookmarkEnd w:id="165"/>
      <w:r>
        <w:t xml:space="preserve">     Спеціальне розслідування  нещасних  випадків,  що  сталися  з </w:t>
      </w:r>
      <w:r>
        <w:br/>
        <w:t xml:space="preserve">працівниками  або   особами,   які   забезпечують   себе   роботою </w:t>
      </w:r>
      <w:r>
        <w:br/>
        <w:t xml:space="preserve">самостійно,  і  спричинили  тяжкі наслідки,  у тому числі нещасних </w:t>
      </w:r>
      <w:r>
        <w:br/>
        <w:t xml:space="preserve">випадків  з  можливою  інвалідністю  потерпілого,  проводиться  за </w:t>
      </w:r>
      <w:r>
        <w:br/>
      </w:r>
      <w:proofErr w:type="gramStart"/>
      <w:r>
        <w:t>р</w:t>
      </w:r>
      <w:proofErr w:type="gramEnd"/>
      <w:r>
        <w:t xml:space="preserve">ішенням  територіального органу Держнаглядохоронпраці залежно від </w:t>
      </w:r>
      <w:r>
        <w:br/>
        <w:t xml:space="preserve">характеру і  ступеня  тяжкості  травми  спеціальною  комісією,  до </w:t>
      </w:r>
      <w:r>
        <w:br/>
        <w:t xml:space="preserve">складу  якої  входять  представники органів,  зазначених в абзацах </w:t>
      </w:r>
      <w:r>
        <w:br/>
        <w:t xml:space="preserve">3-10 пункту 42 цього Порядку. Про </w:t>
      </w:r>
      <w:proofErr w:type="gramStart"/>
      <w:r>
        <w:t>р</w:t>
      </w:r>
      <w:proofErr w:type="gramEnd"/>
      <w:r>
        <w:t xml:space="preserve">ішення щодо проведення (відмови </w:t>
      </w:r>
      <w:r>
        <w:br/>
        <w:t xml:space="preserve">у  проведенні) спеціального розслідування такого нещасного випадку </w:t>
      </w:r>
      <w:r>
        <w:br/>
        <w:t xml:space="preserve">територіальний   орган   Держнаглядохоронпраці    протягом    доби </w:t>
      </w:r>
      <w:r>
        <w:br/>
        <w:t xml:space="preserve">повідомляє  роботодавця  та  відповідний  робочий орган виконавчої </w:t>
      </w:r>
      <w:r>
        <w:br/>
        <w:t xml:space="preserve">дирекції Фонду з використанням  засобів  зв'язку  в  установленому </w:t>
      </w:r>
      <w:r>
        <w:br/>
        <w:t xml:space="preserve">Держнаглядохоронпраці порядку. </w:t>
      </w:r>
      <w:r>
        <w:br/>
      </w:r>
    </w:p>
    <w:p w:rsidR="00092FD9" w:rsidRDefault="00092FD9" w:rsidP="00092FD9">
      <w:pPr>
        <w:pStyle w:val="HTML"/>
      </w:pPr>
      <w:bookmarkStart w:id="166" w:name="o196"/>
      <w:bookmarkEnd w:id="166"/>
      <w:r>
        <w:t xml:space="preserve">     Якщо територіальним органом Держнаглядохоронпраці не прийнято </w:t>
      </w:r>
      <w:r>
        <w:br/>
      </w:r>
      <w:proofErr w:type="gramStart"/>
      <w:r>
        <w:t>р</w:t>
      </w:r>
      <w:proofErr w:type="gramEnd"/>
      <w:r>
        <w:t xml:space="preserve">ішення про проведення спеціального розслідування такого нещасного </w:t>
      </w:r>
      <w:r>
        <w:br/>
        <w:t xml:space="preserve">випадку,  розслідування  проводиться  роботодавцем або відповідним </w:t>
      </w:r>
      <w:r>
        <w:br/>
        <w:t xml:space="preserve">робочим органом  виконавчої  дирекції  Фонду  згідно  з   пунктами </w:t>
      </w:r>
      <w:r>
        <w:br/>
        <w:t xml:space="preserve">3-36 цього Порядку. </w:t>
      </w:r>
      <w:r>
        <w:br/>
      </w:r>
    </w:p>
    <w:p w:rsidR="00092FD9" w:rsidRDefault="00092FD9" w:rsidP="00092FD9">
      <w:pPr>
        <w:pStyle w:val="HTML"/>
      </w:pPr>
      <w:bookmarkStart w:id="167" w:name="o197"/>
      <w:bookmarkEnd w:id="167"/>
      <w:r>
        <w:t xml:space="preserve">     44. Спеціальне  розслідування  нещасних випадків,  що сталися </w:t>
      </w:r>
      <w:r>
        <w:br/>
      </w:r>
      <w:proofErr w:type="gramStart"/>
      <w:r>
        <w:t>п</w:t>
      </w:r>
      <w:proofErr w:type="gramEnd"/>
      <w:r>
        <w:t xml:space="preserve">ід час катастроф,  аварій та подій на транспорті,  проводиться  з </w:t>
      </w:r>
      <w:r>
        <w:br/>
        <w:t xml:space="preserve">обов'язковим   використанням   матеріалів   з   їх  розслідування, </w:t>
      </w:r>
      <w:r>
        <w:br/>
        <w:t xml:space="preserve">складених відповідними органами в установленому порядку. </w:t>
      </w:r>
      <w:r>
        <w:br/>
      </w:r>
    </w:p>
    <w:p w:rsidR="00092FD9" w:rsidRDefault="00092FD9" w:rsidP="00092FD9">
      <w:pPr>
        <w:pStyle w:val="HTML"/>
      </w:pPr>
      <w:bookmarkStart w:id="168" w:name="o198"/>
      <w:bookmarkEnd w:id="168"/>
      <w:r>
        <w:t xml:space="preserve">     Відомості про обставини і причини катастроф,  аварій та подій </w:t>
      </w:r>
      <w:r>
        <w:br/>
        <w:t xml:space="preserve">на транспорті,  що призвели до цих нещасних випадків,  а також про </w:t>
      </w:r>
      <w:r>
        <w:br/>
        <w:t xml:space="preserve">осіб,  які допустили порушення вимог законодавства,  незалежно від </w:t>
      </w:r>
      <w:r>
        <w:br/>
        <w:t xml:space="preserve">порушення   кримінальної   справи   передаються  органами,  які  в </w:t>
      </w:r>
      <w:r>
        <w:br/>
        <w:t xml:space="preserve">установленому  порядку  розслідують  їх  обставини  і  причини,  у </w:t>
      </w:r>
      <w:r>
        <w:br/>
        <w:t xml:space="preserve">десятиденний   строк   </w:t>
      </w:r>
      <w:proofErr w:type="gramStart"/>
      <w:r>
        <w:t>п</w:t>
      </w:r>
      <w:proofErr w:type="gramEnd"/>
      <w:r>
        <w:t xml:space="preserve">ісля   закінчення   розслідування   голові </w:t>
      </w:r>
      <w:r>
        <w:br/>
        <w:t>спеціальної комі</w:t>
      </w:r>
      <w:proofErr w:type="gramStart"/>
      <w:r>
        <w:t>с</w:t>
      </w:r>
      <w:proofErr w:type="gramEnd"/>
      <w:r>
        <w:t xml:space="preserve">ії. </w:t>
      </w:r>
      <w:r>
        <w:br/>
      </w:r>
    </w:p>
    <w:p w:rsidR="00092FD9" w:rsidRDefault="00092FD9" w:rsidP="00092FD9">
      <w:pPr>
        <w:pStyle w:val="HTML"/>
      </w:pPr>
      <w:bookmarkStart w:id="169" w:name="o199"/>
      <w:bookmarkEnd w:id="169"/>
      <w:r>
        <w:t xml:space="preserve">     </w:t>
      </w:r>
      <w:proofErr w:type="gramStart"/>
      <w:r>
        <w:t>У</w:t>
      </w:r>
      <w:proofErr w:type="gramEnd"/>
      <w:r>
        <w:t xml:space="preserve"> разі коли нещасний випадок стався за кордоном і представник </w:t>
      </w:r>
      <w:r>
        <w:br/>
        <w:t xml:space="preserve">Держнаглядохоронпраці,  відповідного  робочого  органу  виконавчої </w:t>
      </w:r>
      <w:r>
        <w:br/>
        <w:t xml:space="preserve">дирекції Фонду,  профспілки,  членом якої є потерпілий,  не можуть </w:t>
      </w:r>
      <w:r>
        <w:br/>
        <w:t xml:space="preserve">прибути   на  місце  події,  проведення  розслідування  може  бути </w:t>
      </w:r>
      <w:r>
        <w:br/>
        <w:t xml:space="preserve">доручено цими органами представникові роботодавця. </w:t>
      </w:r>
      <w:r>
        <w:br/>
      </w:r>
    </w:p>
    <w:p w:rsidR="00092FD9" w:rsidRDefault="00092FD9" w:rsidP="00092FD9">
      <w:pPr>
        <w:pStyle w:val="HTML"/>
      </w:pPr>
      <w:bookmarkStart w:id="170" w:name="o200"/>
      <w:bookmarkEnd w:id="170"/>
      <w:r>
        <w:t xml:space="preserve">     45. Спеціальне розслідування  нещасного  випадку  проводиться </w:t>
      </w:r>
      <w:r>
        <w:br/>
        <w:t>протягом  10 робочих дні</w:t>
      </w:r>
      <w:proofErr w:type="gramStart"/>
      <w:r>
        <w:t>в</w:t>
      </w:r>
      <w:proofErr w:type="gramEnd"/>
      <w:r>
        <w:t xml:space="preserve">.  </w:t>
      </w:r>
      <w:proofErr w:type="gramStart"/>
      <w:r>
        <w:t>У</w:t>
      </w:r>
      <w:proofErr w:type="gramEnd"/>
      <w:r>
        <w:t xml:space="preserve"> разі необхідності строк спеціального </w:t>
      </w:r>
      <w:r>
        <w:br/>
        <w:t xml:space="preserve">розслідування  може  бути  продовжений  органом,  який   призначив </w:t>
      </w:r>
      <w:r>
        <w:br/>
        <w:t xml:space="preserve">спеціальну комісію. </w:t>
      </w:r>
      <w:r>
        <w:br/>
      </w:r>
    </w:p>
    <w:p w:rsidR="00092FD9" w:rsidRDefault="00092FD9" w:rsidP="00092FD9">
      <w:pPr>
        <w:pStyle w:val="HTML"/>
      </w:pPr>
      <w:bookmarkStart w:id="171" w:name="o201"/>
      <w:bookmarkEnd w:id="171"/>
      <w:r>
        <w:t xml:space="preserve">     46. Спеціальна комі</w:t>
      </w:r>
      <w:proofErr w:type="gramStart"/>
      <w:r>
        <w:t>с</w:t>
      </w:r>
      <w:proofErr w:type="gramEnd"/>
      <w:r>
        <w:t>і</w:t>
      </w:r>
      <w:proofErr w:type="gramStart"/>
      <w:r>
        <w:t>я</w:t>
      </w:r>
      <w:proofErr w:type="gramEnd"/>
      <w:r>
        <w:t xml:space="preserve"> зобов'язана: </w:t>
      </w:r>
      <w:r>
        <w:br/>
      </w:r>
    </w:p>
    <w:p w:rsidR="00092FD9" w:rsidRDefault="00092FD9" w:rsidP="00092FD9">
      <w:pPr>
        <w:pStyle w:val="HTML"/>
      </w:pPr>
      <w:bookmarkStart w:id="172" w:name="o202"/>
      <w:bookmarkEnd w:id="172"/>
      <w:r>
        <w:t xml:space="preserve">     обстежити місце,   де   стався   нещасний  випадок,  одержати </w:t>
      </w:r>
      <w:r>
        <w:br/>
        <w:t xml:space="preserve">письмові чи усні пояснення від роботодавця і  його  представників, </w:t>
      </w:r>
      <w:r>
        <w:br/>
        <w:t xml:space="preserve">посадових  осіб,  працівників </w:t>
      </w:r>
      <w:proofErr w:type="gramStart"/>
      <w:r>
        <w:t>п</w:t>
      </w:r>
      <w:proofErr w:type="gramEnd"/>
      <w:r>
        <w:t xml:space="preserve">ідприємства,  потерпілого,  якщо це </w:t>
      </w:r>
      <w:r>
        <w:br/>
        <w:t xml:space="preserve">можливо,  опитати інших осіб - свідків нещасного випадку та  осіб, </w:t>
      </w:r>
      <w:r>
        <w:br/>
        <w:t xml:space="preserve">причетних до нього; </w:t>
      </w:r>
      <w:r>
        <w:br/>
      </w:r>
    </w:p>
    <w:p w:rsidR="00092FD9" w:rsidRDefault="00092FD9" w:rsidP="00092FD9">
      <w:pPr>
        <w:pStyle w:val="HTML"/>
      </w:pPr>
      <w:bookmarkStart w:id="173" w:name="o203"/>
      <w:bookmarkEnd w:id="173"/>
      <w:r>
        <w:t xml:space="preserve">     визначити відповідність  умов  праці  та  її  безпеки вимогам </w:t>
      </w:r>
      <w:r>
        <w:br/>
        <w:t xml:space="preserve">законодавства про охорону праці; </w:t>
      </w:r>
      <w:r>
        <w:br/>
      </w:r>
    </w:p>
    <w:p w:rsidR="00092FD9" w:rsidRDefault="00092FD9" w:rsidP="00092FD9">
      <w:pPr>
        <w:pStyle w:val="HTML"/>
      </w:pPr>
      <w:bookmarkStart w:id="174" w:name="o204"/>
      <w:bookmarkEnd w:id="174"/>
      <w:r>
        <w:lastRenderedPageBreak/>
        <w:t xml:space="preserve">     з'ясувати обставини і причини нещасного випадку; </w:t>
      </w:r>
      <w:r>
        <w:br/>
      </w:r>
    </w:p>
    <w:p w:rsidR="00092FD9" w:rsidRDefault="00092FD9" w:rsidP="00092FD9">
      <w:pPr>
        <w:pStyle w:val="HTML"/>
      </w:pPr>
      <w:bookmarkStart w:id="175" w:name="o205"/>
      <w:bookmarkEnd w:id="175"/>
      <w:r>
        <w:t xml:space="preserve">     визначити, </w:t>
      </w:r>
      <w:proofErr w:type="gramStart"/>
      <w:r>
        <w:t>чи пов</w:t>
      </w:r>
      <w:proofErr w:type="gramEnd"/>
      <w:r>
        <w:t xml:space="preserve">'язаний цей випадок з виробництвом; </w:t>
      </w:r>
      <w:r>
        <w:br/>
      </w:r>
    </w:p>
    <w:p w:rsidR="00092FD9" w:rsidRDefault="00092FD9" w:rsidP="00092FD9">
      <w:pPr>
        <w:pStyle w:val="HTML"/>
      </w:pPr>
      <w:bookmarkStart w:id="176" w:name="o206"/>
      <w:bookmarkEnd w:id="176"/>
      <w:r>
        <w:t xml:space="preserve">     установити </w:t>
      </w:r>
      <w:proofErr w:type="gramStart"/>
      <w:r>
        <w:t>осіб</w:t>
      </w:r>
      <w:proofErr w:type="gramEnd"/>
      <w:r>
        <w:t xml:space="preserve">,  які допустили порушення вимог законодавства </w:t>
      </w:r>
      <w:r>
        <w:br/>
        <w:t xml:space="preserve">про  охорону  праці,  а  також  розробити  заходи щодо запобігання </w:t>
      </w:r>
      <w:r>
        <w:br/>
        <w:t xml:space="preserve">подібним нещасним випадкам; </w:t>
      </w:r>
      <w:r>
        <w:br/>
      </w:r>
    </w:p>
    <w:p w:rsidR="00092FD9" w:rsidRDefault="00092FD9" w:rsidP="00092FD9">
      <w:pPr>
        <w:pStyle w:val="HTML"/>
      </w:pPr>
      <w:bookmarkStart w:id="177" w:name="o207"/>
      <w:bookmarkEnd w:id="177"/>
      <w:r>
        <w:t xml:space="preserve">     зустрітися з потерпілими або членами їх сімей чи особами, які </w:t>
      </w:r>
      <w:r>
        <w:br/>
        <w:t xml:space="preserve">представляють  їх  інтереси,  з   метою   розгляду   питань   щодо </w:t>
      </w:r>
      <w:r>
        <w:br/>
        <w:t xml:space="preserve">розв'язання  </w:t>
      </w:r>
      <w:proofErr w:type="gramStart"/>
      <w:r>
        <w:t>соц</w:t>
      </w:r>
      <w:proofErr w:type="gramEnd"/>
      <w:r>
        <w:t xml:space="preserve">іальних  проблем,  які виникли внаслідок нещасного </w:t>
      </w:r>
      <w:r>
        <w:br/>
        <w:t xml:space="preserve">випадку,  внесення  пропозицій  щодо  їх  розв'язання  відповідним </w:t>
      </w:r>
      <w:r>
        <w:br/>
        <w:t xml:space="preserve">органам,  а  також дати потерпілим (членам їх сімей,  особам,  які </w:t>
      </w:r>
      <w:r>
        <w:br/>
        <w:t xml:space="preserve">представляють інтереси потерпілих)  роз'яснення  щодо  їх  прав  у </w:t>
      </w:r>
      <w:r>
        <w:br/>
        <w:t xml:space="preserve">зв'язку з настанням нещасного випадку. </w:t>
      </w:r>
      <w:r>
        <w:br/>
      </w:r>
    </w:p>
    <w:p w:rsidR="00092FD9" w:rsidRDefault="00092FD9" w:rsidP="00092FD9">
      <w:pPr>
        <w:pStyle w:val="HTML"/>
      </w:pPr>
      <w:bookmarkStart w:id="178" w:name="o208"/>
      <w:bookmarkEnd w:id="178"/>
      <w:r>
        <w:t xml:space="preserve">     47. У  разі  потреби  у  проведенні  лабораторних </w:t>
      </w:r>
      <w:proofErr w:type="gramStart"/>
      <w:r>
        <w:t>досл</w:t>
      </w:r>
      <w:proofErr w:type="gramEnd"/>
      <w:r>
        <w:t xml:space="preserve">іджень, </w:t>
      </w:r>
      <w:r>
        <w:br/>
        <w:t xml:space="preserve">випробувань,  технічних розрахунків,  експертизи для  встановлення </w:t>
      </w:r>
      <w:r>
        <w:br/>
        <w:t xml:space="preserve">причини  нещасного  випадку і розроблення заходів щодо запобігання </w:t>
      </w:r>
      <w:r>
        <w:br/>
        <w:t xml:space="preserve">подібним   випадкам   роботодавець   зобов'язаний   за    рішенням </w:t>
      </w:r>
      <w:r>
        <w:br/>
        <w:t xml:space="preserve">спеціальної комісії утворити експертну комісію із залученням до її </w:t>
      </w:r>
      <w:r>
        <w:br/>
        <w:t xml:space="preserve">роботи за рахунок коштів  підприємства  експертів  -  спеціалістів </w:t>
      </w:r>
      <w:r>
        <w:br/>
        <w:t xml:space="preserve">науково-дослідних, проектно-конструкторських,  експертних та інших </w:t>
      </w:r>
      <w:r>
        <w:br/>
        <w:t xml:space="preserve">організацій,  органів  виконавчої  влади  та </w:t>
      </w:r>
      <w:proofErr w:type="gramStart"/>
      <w:r>
        <w:t>державного</w:t>
      </w:r>
      <w:proofErr w:type="gramEnd"/>
      <w:r>
        <w:t xml:space="preserve"> нагляду за </w:t>
      </w:r>
      <w:r>
        <w:br/>
        <w:t xml:space="preserve">охороною праці. </w:t>
      </w:r>
      <w:r>
        <w:br/>
      </w:r>
    </w:p>
    <w:p w:rsidR="00092FD9" w:rsidRDefault="00092FD9" w:rsidP="00092FD9">
      <w:pPr>
        <w:pStyle w:val="HTML"/>
      </w:pPr>
      <w:bookmarkStart w:id="179" w:name="o209"/>
      <w:bookmarkEnd w:id="179"/>
      <w:r>
        <w:t xml:space="preserve">     </w:t>
      </w:r>
      <w:proofErr w:type="gramStart"/>
      <w:r>
        <w:t>П</w:t>
      </w:r>
      <w:proofErr w:type="gramEnd"/>
      <w:r>
        <w:t xml:space="preserve">ісля ознайомлення   з  необхідними  матеріалами,  обстеження </w:t>
      </w:r>
      <w:r>
        <w:br/>
        <w:t xml:space="preserve">місця події та проведення  лабораторних  досліджень,  випробувань, </w:t>
      </w:r>
      <w:r>
        <w:br/>
        <w:t xml:space="preserve">технічних   розрахунків,   експертизи  експертна  комісія  складає </w:t>
      </w:r>
      <w:r>
        <w:br/>
        <w:t xml:space="preserve">висновок,  у якому  стисло  викладаються  обставини,  визначаються </w:t>
      </w:r>
      <w:r>
        <w:br/>
        <w:t xml:space="preserve">причини  нещасного  випадку,  гострого  професійного  захворювання </w:t>
      </w:r>
      <w:r>
        <w:br/>
        <w:t xml:space="preserve">(отруєння),     зазначаються     допущені     порушення      вимог </w:t>
      </w:r>
      <w:r>
        <w:br/>
        <w:t xml:space="preserve">нормативно-правових  актів  з  охорони праці,  а також заходи щодо </w:t>
      </w:r>
      <w:r>
        <w:br/>
        <w:t xml:space="preserve">запобігання подібним нещасним випадкам. </w:t>
      </w:r>
      <w:r>
        <w:br/>
      </w:r>
    </w:p>
    <w:p w:rsidR="00092FD9" w:rsidRDefault="00092FD9" w:rsidP="00092FD9">
      <w:pPr>
        <w:pStyle w:val="HTML"/>
      </w:pPr>
      <w:bookmarkStart w:id="180" w:name="o210"/>
      <w:bookmarkEnd w:id="180"/>
      <w:r>
        <w:t xml:space="preserve">     48. Медичні  заклади,  заклади  судово-медичної   експертизи, </w:t>
      </w:r>
      <w:r>
        <w:br/>
        <w:t xml:space="preserve">органи  прокуратури  і внутрішніх справ та інші органи зобов'язані </w:t>
      </w:r>
      <w:r>
        <w:br/>
        <w:t xml:space="preserve">безоплатно надавати на запит голови спеціальної комісії відповідні </w:t>
      </w:r>
      <w:r>
        <w:br/>
        <w:t xml:space="preserve">матеріали   та   висновки,  що  стосуються  нещасного  випадку,  у </w:t>
      </w:r>
      <w:r>
        <w:br/>
        <w:t xml:space="preserve">визначені цим Порядком строки розслідування,  а у  випадках,  коли </w:t>
      </w:r>
      <w:r>
        <w:br/>
        <w:t xml:space="preserve">необхідні  висновки судово-гістологічної та судово-токсикологічної </w:t>
      </w:r>
      <w:r>
        <w:br/>
        <w:t xml:space="preserve">експертизи, - </w:t>
      </w:r>
      <w:proofErr w:type="gramStart"/>
      <w:r>
        <w:t>п</w:t>
      </w:r>
      <w:proofErr w:type="gramEnd"/>
      <w:r>
        <w:t xml:space="preserve">ісля проведення відповідних </w:t>
      </w:r>
      <w:proofErr w:type="gramStart"/>
      <w:r>
        <w:t>досл</w:t>
      </w:r>
      <w:proofErr w:type="gramEnd"/>
      <w:r>
        <w:t xml:space="preserve">іджень. </w:t>
      </w:r>
      <w:r>
        <w:br/>
      </w:r>
    </w:p>
    <w:p w:rsidR="00092FD9" w:rsidRDefault="00092FD9" w:rsidP="00092FD9">
      <w:pPr>
        <w:pStyle w:val="HTML"/>
      </w:pPr>
      <w:bookmarkStart w:id="181" w:name="o211"/>
      <w:bookmarkEnd w:id="181"/>
      <w:r>
        <w:t xml:space="preserve">     49. </w:t>
      </w:r>
      <w:proofErr w:type="gramStart"/>
      <w:r>
        <w:t>П</w:t>
      </w:r>
      <w:proofErr w:type="gramEnd"/>
      <w:r>
        <w:t xml:space="preserve">ід   час   спеціального    розслідування    роботодавець </w:t>
      </w:r>
      <w:r>
        <w:br/>
        <w:t xml:space="preserve">зобов'язаний: </w:t>
      </w:r>
      <w:r>
        <w:br/>
      </w:r>
    </w:p>
    <w:p w:rsidR="00092FD9" w:rsidRDefault="00092FD9" w:rsidP="00092FD9">
      <w:pPr>
        <w:pStyle w:val="HTML"/>
      </w:pPr>
      <w:bookmarkStart w:id="182" w:name="o212"/>
      <w:bookmarkEnd w:id="182"/>
      <w:r>
        <w:t xml:space="preserve">     зробити у  разі  необхідності  фотознімки  місця,  де  стався </w:t>
      </w:r>
      <w:r>
        <w:br/>
        <w:t xml:space="preserve">нещасний  випадок,  пошкоджених   об'єктів,   машин,   механізмів, </w:t>
      </w:r>
      <w:r>
        <w:br/>
        <w:t xml:space="preserve">устатковання,  інструменту,  а  також  надати  спеціальній комісії </w:t>
      </w:r>
      <w:r>
        <w:br/>
      </w:r>
      <w:proofErr w:type="gramStart"/>
      <w:r>
        <w:t>техн</w:t>
      </w:r>
      <w:proofErr w:type="gramEnd"/>
      <w:r>
        <w:t xml:space="preserve">ічну документацію та інші необхідні матеріали; </w:t>
      </w:r>
      <w:r>
        <w:br/>
      </w:r>
    </w:p>
    <w:p w:rsidR="00092FD9" w:rsidRDefault="00092FD9" w:rsidP="00092FD9">
      <w:pPr>
        <w:pStyle w:val="HTML"/>
      </w:pPr>
      <w:bookmarkStart w:id="183" w:name="o213"/>
      <w:bookmarkEnd w:id="183"/>
      <w:r>
        <w:t xml:space="preserve">     створити належні  умови  для  роботи   </w:t>
      </w:r>
      <w:proofErr w:type="gramStart"/>
      <w:r>
        <w:t>спец</w:t>
      </w:r>
      <w:proofErr w:type="gramEnd"/>
      <w:r>
        <w:t xml:space="preserve">іальної   комісії, </w:t>
      </w:r>
      <w:r>
        <w:br/>
        <w:t xml:space="preserve">забезпечити  її  для  цілей  розслідування транспортними засобами, </w:t>
      </w:r>
      <w:r>
        <w:br/>
        <w:t xml:space="preserve">засобами зв'язку, службовими приміщеннями; </w:t>
      </w:r>
      <w:r>
        <w:br/>
      </w:r>
    </w:p>
    <w:p w:rsidR="00092FD9" w:rsidRDefault="00092FD9" w:rsidP="00092FD9">
      <w:pPr>
        <w:pStyle w:val="HTML"/>
      </w:pPr>
      <w:bookmarkStart w:id="184" w:name="o214"/>
      <w:bookmarkEnd w:id="184"/>
      <w:r>
        <w:t xml:space="preserve">     організувати у   разі   розслідування    випадків    гострого </w:t>
      </w:r>
      <w:r>
        <w:br/>
        <w:t xml:space="preserve">професійного    захворювання    (отруєння)    медичне   обстеження </w:t>
      </w:r>
      <w:r>
        <w:br/>
        <w:t xml:space="preserve">працівників </w:t>
      </w:r>
      <w:proofErr w:type="gramStart"/>
      <w:r>
        <w:t>в</w:t>
      </w:r>
      <w:proofErr w:type="gramEnd"/>
      <w:r>
        <w:t xml:space="preserve">ідповідної дільниці підприємства; </w:t>
      </w:r>
      <w:r>
        <w:br/>
      </w:r>
    </w:p>
    <w:p w:rsidR="00092FD9" w:rsidRDefault="00092FD9" w:rsidP="00092FD9">
      <w:pPr>
        <w:pStyle w:val="HTML"/>
      </w:pPr>
      <w:bookmarkStart w:id="185" w:name="o215"/>
      <w:bookmarkEnd w:id="185"/>
      <w:r>
        <w:t xml:space="preserve">     забезпечити проведення  необхідних  лабораторних  </w:t>
      </w:r>
      <w:proofErr w:type="gramStart"/>
      <w:r>
        <w:t>досл</w:t>
      </w:r>
      <w:proofErr w:type="gramEnd"/>
      <w:r>
        <w:t xml:space="preserve">іджень, </w:t>
      </w:r>
      <w:r>
        <w:br/>
        <w:t xml:space="preserve">випробувань, технічних розрахунків, експертизи тощо; </w:t>
      </w:r>
      <w:r>
        <w:br/>
      </w:r>
    </w:p>
    <w:p w:rsidR="00092FD9" w:rsidRDefault="00092FD9" w:rsidP="00092FD9">
      <w:pPr>
        <w:pStyle w:val="HTML"/>
      </w:pPr>
      <w:bookmarkStart w:id="186" w:name="o216"/>
      <w:bookmarkEnd w:id="186"/>
      <w:r>
        <w:t xml:space="preserve">     організувати друкування,    тиражування    і   оформлення   в </w:t>
      </w:r>
      <w:r>
        <w:br/>
        <w:t xml:space="preserve">необхідній  кількості   </w:t>
      </w:r>
      <w:proofErr w:type="gramStart"/>
      <w:r>
        <w:t>матер</w:t>
      </w:r>
      <w:proofErr w:type="gramEnd"/>
      <w:r>
        <w:t xml:space="preserve">іалів   спеціального   розслідування, </w:t>
      </w:r>
      <w:r>
        <w:br/>
      </w:r>
      <w:r>
        <w:lastRenderedPageBreak/>
        <w:t xml:space="preserve">передбачених пунктом 54 цього Порядку. </w:t>
      </w:r>
      <w:r>
        <w:br/>
      </w:r>
    </w:p>
    <w:p w:rsidR="00092FD9" w:rsidRDefault="00092FD9" w:rsidP="00092FD9">
      <w:pPr>
        <w:pStyle w:val="HTML"/>
      </w:pPr>
      <w:bookmarkStart w:id="187" w:name="o217"/>
      <w:bookmarkEnd w:id="187"/>
      <w:r>
        <w:t xml:space="preserve">     50. Роботодавець,  працівником якого є потерпілий,  компенсує </w:t>
      </w:r>
      <w:r>
        <w:br/>
        <w:t xml:space="preserve">витрати,  пов'язані  з діяльністю спеціальної комісії та залучених </w:t>
      </w:r>
      <w:r>
        <w:br/>
        <w:t>до її роботи спеціалі</w:t>
      </w:r>
      <w:proofErr w:type="gramStart"/>
      <w:r>
        <w:t>ст</w:t>
      </w:r>
      <w:proofErr w:type="gramEnd"/>
      <w:r>
        <w:t xml:space="preserve">ів.  Відшкодування  витрат  на  відрядження </w:t>
      </w:r>
      <w:r>
        <w:br/>
        <w:t xml:space="preserve">працівників,  які є членами спеціальної комісії або залучені до її </w:t>
      </w:r>
      <w:r>
        <w:br/>
        <w:t xml:space="preserve">роботи,  роботодавець здійснює в  розмірах,  передбачених  нормами </w:t>
      </w:r>
      <w:r>
        <w:br/>
        <w:t xml:space="preserve">відшкодування  витрат  на  відрядження  за рахунок валових витрат, </w:t>
      </w:r>
      <w:r>
        <w:br/>
        <w:t xml:space="preserve">шляхом переказу відповідної суми на реєстраційні рахунки, відкриті </w:t>
      </w:r>
      <w:r>
        <w:br/>
        <w:t xml:space="preserve">в органах Державного казначейства бюджетним установам,  та поточні </w:t>
      </w:r>
      <w:r>
        <w:br/>
        <w:t xml:space="preserve">рахунки,  відкриті </w:t>
      </w:r>
      <w:proofErr w:type="gramStart"/>
      <w:r>
        <w:t>у</w:t>
      </w:r>
      <w:proofErr w:type="gramEnd"/>
      <w:r>
        <w:t xml:space="preserve"> банківських установах  на  території  України </w:t>
      </w:r>
      <w:r>
        <w:br/>
        <w:t xml:space="preserve">суб'єктами господарювання. </w:t>
      </w:r>
      <w:r>
        <w:br/>
      </w:r>
    </w:p>
    <w:p w:rsidR="00092FD9" w:rsidRDefault="00092FD9" w:rsidP="00092FD9">
      <w:pPr>
        <w:pStyle w:val="HTML"/>
      </w:pPr>
      <w:bookmarkStart w:id="188" w:name="o218"/>
      <w:bookmarkEnd w:id="188"/>
      <w:r>
        <w:t xml:space="preserve">     51. </w:t>
      </w:r>
      <w:proofErr w:type="gramStart"/>
      <w:r>
        <w:t xml:space="preserve">За результатами  спеціального  розслідування  складаються </w:t>
      </w:r>
      <w:r>
        <w:br/>
        <w:t xml:space="preserve">акт  форми  Н-5,  акт  форми  Н-1  стосовно  кожного  потерпілого, </w:t>
      </w:r>
      <w:r>
        <w:br/>
        <w:t xml:space="preserve">нещасний  випадок  з  яким  визнано   таким,   що   пов'язаний   з </w:t>
      </w:r>
      <w:r>
        <w:br/>
        <w:t xml:space="preserve">виробництвом,  або  форми  НПВ  в іншому випадку,  карта форми П-5 </w:t>
      </w:r>
      <w:r>
        <w:br/>
        <w:t xml:space="preserve">стосовно кожного потерпілого у разі настання гострого професійного </w:t>
      </w:r>
      <w:r>
        <w:br/>
        <w:t xml:space="preserve">захворювання  (отруєння),  пов'язаного  з  виробництвом,  а  також </w:t>
      </w:r>
      <w:r>
        <w:br/>
        <w:t>оформляються   інші    матеріали</w:t>
      </w:r>
      <w:proofErr w:type="gramEnd"/>
      <w:r>
        <w:t xml:space="preserve">    </w:t>
      </w:r>
      <w:proofErr w:type="gramStart"/>
      <w:r>
        <w:t>спец</w:t>
      </w:r>
      <w:proofErr w:type="gramEnd"/>
      <w:r>
        <w:t xml:space="preserve">іального    розслідування, </w:t>
      </w:r>
      <w:r>
        <w:br/>
        <w:t xml:space="preserve">передбачені пунктами 54 і 55 цього Порядку. </w:t>
      </w:r>
      <w:r>
        <w:br/>
      </w:r>
    </w:p>
    <w:p w:rsidR="00092FD9" w:rsidRDefault="00092FD9" w:rsidP="00092FD9">
      <w:pPr>
        <w:pStyle w:val="HTML"/>
      </w:pPr>
      <w:bookmarkStart w:id="189" w:name="o219"/>
      <w:bookmarkEnd w:id="189"/>
      <w:r>
        <w:t xml:space="preserve">     Кількість примірників  акта  форми  Н-5,  акта форми Н-1 (або </w:t>
      </w:r>
      <w:r>
        <w:br/>
        <w:t xml:space="preserve">форми НПВ),  карти форми П-5 визначається  залежно  від  кількості </w:t>
      </w:r>
      <w:r>
        <w:br/>
        <w:t xml:space="preserve">потерпілих  та  органів,  яким  зазначені  документи  надсилаються </w:t>
      </w:r>
      <w:r>
        <w:br/>
        <w:t>відповідно до пункті</w:t>
      </w:r>
      <w:proofErr w:type="gramStart"/>
      <w:r>
        <w:t>в</w:t>
      </w:r>
      <w:proofErr w:type="gramEnd"/>
      <w:r>
        <w:t xml:space="preserve"> 56 і 57 цього Порядку. </w:t>
      </w:r>
      <w:r>
        <w:br/>
      </w:r>
    </w:p>
    <w:p w:rsidR="00092FD9" w:rsidRDefault="00092FD9" w:rsidP="00092FD9">
      <w:pPr>
        <w:pStyle w:val="HTML"/>
      </w:pPr>
      <w:bookmarkStart w:id="190" w:name="o220"/>
      <w:bookmarkEnd w:id="190"/>
      <w:r>
        <w:t xml:space="preserve">     В акті </w:t>
      </w:r>
      <w:proofErr w:type="gramStart"/>
      <w:r>
        <w:t>спец</w:t>
      </w:r>
      <w:proofErr w:type="gramEnd"/>
      <w:r>
        <w:t xml:space="preserve">іального  розслідування  нещасного  випадку,  який </w:t>
      </w:r>
      <w:r>
        <w:br/>
        <w:t xml:space="preserve">стався внаслідок аварії, зазначається її категорія. </w:t>
      </w:r>
      <w:r>
        <w:br/>
      </w:r>
    </w:p>
    <w:p w:rsidR="00092FD9" w:rsidRDefault="00092FD9" w:rsidP="00092FD9">
      <w:pPr>
        <w:pStyle w:val="HTML"/>
      </w:pPr>
      <w:bookmarkStart w:id="191" w:name="o221"/>
      <w:bookmarkEnd w:id="191"/>
      <w:r>
        <w:t xml:space="preserve">     Примірники актів   форми  Н-5,  форми  Н-1  (або  форми  НПВ) </w:t>
      </w:r>
      <w:r>
        <w:br/>
      </w:r>
      <w:proofErr w:type="gramStart"/>
      <w:r>
        <w:t>п</w:t>
      </w:r>
      <w:proofErr w:type="gramEnd"/>
      <w:r>
        <w:t xml:space="preserve">ідписуються головою і всіма членами спеціальної комісії  протягом </w:t>
      </w:r>
      <w:r>
        <w:br/>
        <w:t xml:space="preserve">п'яти днів після оформлення матеріалів спеціального розслідування. </w:t>
      </w:r>
      <w:r>
        <w:br/>
      </w:r>
      <w:proofErr w:type="gramStart"/>
      <w:r>
        <w:t>У</w:t>
      </w:r>
      <w:proofErr w:type="gramEnd"/>
      <w:r>
        <w:t xml:space="preserve"> </w:t>
      </w:r>
      <w:proofErr w:type="gramStart"/>
      <w:r>
        <w:t>раз</w:t>
      </w:r>
      <w:proofErr w:type="gramEnd"/>
      <w:r>
        <w:t xml:space="preserve">і незгоди із змістом акта форми Н-5,  форми  Н-1  (або  форми </w:t>
      </w:r>
      <w:r>
        <w:br/>
        <w:t xml:space="preserve">НПВ) член комісії письмово викладає окрему думку, яка додається до </w:t>
      </w:r>
      <w:r>
        <w:br/>
        <w:t xml:space="preserve">акта і є його невід'ємною частиною,  про що  зазначається  в  акті </w:t>
      </w:r>
      <w:r>
        <w:br/>
        <w:t xml:space="preserve">форми Н-5. </w:t>
      </w:r>
      <w:r>
        <w:br/>
      </w:r>
    </w:p>
    <w:p w:rsidR="00092FD9" w:rsidRDefault="00092FD9" w:rsidP="00092FD9">
      <w:pPr>
        <w:pStyle w:val="HTML"/>
      </w:pPr>
      <w:bookmarkStart w:id="192" w:name="o222"/>
      <w:bookmarkEnd w:id="192"/>
      <w:r>
        <w:t xml:space="preserve">     52. У разі коли комісія із спеціального розслідування випадку </w:t>
      </w:r>
      <w:r>
        <w:br/>
        <w:t xml:space="preserve">зникнення працівника </w:t>
      </w:r>
      <w:proofErr w:type="gramStart"/>
      <w:r>
        <w:t>п</w:t>
      </w:r>
      <w:proofErr w:type="gramEnd"/>
      <w:r>
        <w:t xml:space="preserve">ід час виконання ним трудових  обов'язків  з </w:t>
      </w:r>
      <w:r>
        <w:br/>
        <w:t xml:space="preserve">урахуванням  конкретних  обставин  дійде  висновку,  що  зникнення </w:t>
      </w:r>
      <w:r>
        <w:br/>
        <w:t xml:space="preserve">працівника зумовлено настанням нещасного  випадку,  пов'язаного  з </w:t>
      </w:r>
      <w:r>
        <w:br/>
        <w:t xml:space="preserve">виробництвом,  акт  форми  Н-5 з таким висновком комісії видається </w:t>
      </w:r>
      <w:r>
        <w:br/>
        <w:t xml:space="preserve">сім'ї цього працівника або особі,  яка представляє його  інтереси, </w:t>
      </w:r>
      <w:r>
        <w:br/>
        <w:t xml:space="preserve">для   звернення  </w:t>
      </w:r>
      <w:proofErr w:type="gramStart"/>
      <w:r>
        <w:t>до</w:t>
      </w:r>
      <w:proofErr w:type="gramEnd"/>
      <w:r>
        <w:t xml:space="preserve">  суду  із  заявою  про  оголошення  працівника </w:t>
      </w:r>
      <w:r>
        <w:br/>
        <w:t xml:space="preserve">померлим. </w:t>
      </w:r>
      <w:r>
        <w:br/>
      </w:r>
    </w:p>
    <w:p w:rsidR="00092FD9" w:rsidRDefault="00092FD9" w:rsidP="00092FD9">
      <w:pPr>
        <w:pStyle w:val="HTML"/>
      </w:pPr>
      <w:bookmarkStart w:id="193" w:name="o223"/>
      <w:bookmarkEnd w:id="193"/>
      <w:r>
        <w:t xml:space="preserve">     </w:t>
      </w:r>
      <w:proofErr w:type="gramStart"/>
      <w:r>
        <w:t>П</w:t>
      </w:r>
      <w:proofErr w:type="gramEnd"/>
      <w:r>
        <w:t xml:space="preserve">ісля оголошення    судом    працівника    померлим     орган </w:t>
      </w:r>
      <w:r>
        <w:br/>
        <w:t xml:space="preserve">Держнаглядохоронпраці,  який  призначив  комісію  із  спеціального </w:t>
      </w:r>
      <w:r>
        <w:br/>
        <w:t xml:space="preserve">розслідування цього випадку,  відповідно до акта форми Н-5  визнає </w:t>
      </w:r>
      <w:r>
        <w:br/>
        <w:t xml:space="preserve">цей  випадок пов'язаним з виробництвом,  складає акт форми Н-1,  а </w:t>
      </w:r>
      <w:r>
        <w:br/>
        <w:t xml:space="preserve">роботодавець бере цей випадок на облік в установленому порядку. </w:t>
      </w:r>
      <w:r>
        <w:br/>
      </w:r>
    </w:p>
    <w:p w:rsidR="00092FD9" w:rsidRDefault="00092FD9" w:rsidP="00092FD9">
      <w:pPr>
        <w:pStyle w:val="HTML"/>
      </w:pPr>
      <w:bookmarkStart w:id="194" w:name="o224"/>
      <w:bookmarkEnd w:id="194"/>
      <w:r>
        <w:t xml:space="preserve">     53. Керівник      органу      Держнаглядохоронпраці       або </w:t>
      </w:r>
      <w:r>
        <w:br/>
        <w:t xml:space="preserve">Держатомрегулювання,  який  призначив спеціальну комісію,  повинен </w:t>
      </w:r>
      <w:r>
        <w:br/>
        <w:t xml:space="preserve">розглянути і затвердити примірники актів форми Н-5  та  форми  Н-1 </w:t>
      </w:r>
      <w:r>
        <w:br/>
        <w:t xml:space="preserve">(або   форми  НПВ)  протягом  доби  </w:t>
      </w:r>
      <w:proofErr w:type="gramStart"/>
      <w:r>
        <w:t>п</w:t>
      </w:r>
      <w:proofErr w:type="gramEnd"/>
      <w:r>
        <w:t xml:space="preserve">ісля  надходження  матеріалів </w:t>
      </w:r>
      <w:r>
        <w:br/>
        <w:t xml:space="preserve">спеціального розслідування. </w:t>
      </w:r>
      <w:r>
        <w:br/>
      </w:r>
    </w:p>
    <w:p w:rsidR="00092FD9" w:rsidRDefault="00092FD9" w:rsidP="00092FD9">
      <w:pPr>
        <w:pStyle w:val="HTML"/>
      </w:pPr>
      <w:bookmarkStart w:id="195" w:name="o225"/>
      <w:bookmarkEnd w:id="195"/>
      <w:r>
        <w:t xml:space="preserve">     На вимогу  потерпілого  або  особи,  яка   представляє   його </w:t>
      </w:r>
      <w:r>
        <w:br/>
        <w:t xml:space="preserve">інтереси,  голова спеціальної комісії зобов'язаний ознайомити їх з </w:t>
      </w:r>
      <w:r>
        <w:br/>
        <w:t xml:space="preserve">документами, що містяться </w:t>
      </w:r>
      <w:proofErr w:type="gramStart"/>
      <w:r>
        <w:t>в</w:t>
      </w:r>
      <w:proofErr w:type="gramEnd"/>
      <w:r>
        <w:t xml:space="preserve"> матеріалах спеціального розслідування. </w:t>
      </w:r>
      <w:r>
        <w:br/>
      </w:r>
    </w:p>
    <w:p w:rsidR="00092FD9" w:rsidRDefault="00092FD9" w:rsidP="00092FD9">
      <w:pPr>
        <w:pStyle w:val="HTML"/>
      </w:pPr>
      <w:bookmarkStart w:id="196" w:name="o226"/>
      <w:bookmarkEnd w:id="196"/>
      <w:r>
        <w:lastRenderedPageBreak/>
        <w:t xml:space="preserve">     54. До </w:t>
      </w:r>
      <w:proofErr w:type="gramStart"/>
      <w:r>
        <w:t>матер</w:t>
      </w:r>
      <w:proofErr w:type="gramEnd"/>
      <w:r>
        <w:t xml:space="preserve">іалів спеціального розслідування належать: </w:t>
      </w:r>
      <w:r>
        <w:br/>
      </w:r>
    </w:p>
    <w:p w:rsidR="00092FD9" w:rsidRDefault="00092FD9" w:rsidP="00092FD9">
      <w:pPr>
        <w:pStyle w:val="HTML"/>
      </w:pPr>
      <w:bookmarkStart w:id="197" w:name="o227"/>
      <w:bookmarkEnd w:id="197"/>
      <w:r>
        <w:t xml:space="preserve">     копія </w:t>
      </w:r>
      <w:proofErr w:type="gramStart"/>
      <w:r>
        <w:t>р</w:t>
      </w:r>
      <w:proofErr w:type="gramEnd"/>
      <w:r>
        <w:t xml:space="preserve">ішення  Кабінету  Міністрів  України   про   створення </w:t>
      </w:r>
      <w:r>
        <w:br/>
        <w:t xml:space="preserve">комісії  з  розслідування  групового  нещасного  випадку (аварії з </w:t>
      </w:r>
      <w:r>
        <w:br/>
        <w:t xml:space="preserve">потерпілими), якщо воно приймалось; </w:t>
      </w:r>
      <w:r>
        <w:br/>
      </w:r>
    </w:p>
    <w:p w:rsidR="00092FD9" w:rsidRDefault="00092FD9" w:rsidP="00092FD9">
      <w:pPr>
        <w:pStyle w:val="HTML"/>
      </w:pPr>
      <w:bookmarkStart w:id="198" w:name="o228"/>
      <w:bookmarkEnd w:id="198"/>
      <w:r>
        <w:t xml:space="preserve">     копія наказу      органу      Держнаглядохоронпраці       або </w:t>
      </w:r>
      <w:r>
        <w:br/>
        <w:t>Держатомрегулювання про призначення спеціальної комі</w:t>
      </w:r>
      <w:proofErr w:type="gramStart"/>
      <w:r>
        <w:t>с</w:t>
      </w:r>
      <w:proofErr w:type="gramEnd"/>
      <w:r>
        <w:t xml:space="preserve">ії; </w:t>
      </w:r>
      <w:r>
        <w:br/>
      </w:r>
    </w:p>
    <w:p w:rsidR="00092FD9" w:rsidRDefault="00092FD9" w:rsidP="00092FD9">
      <w:pPr>
        <w:pStyle w:val="HTML"/>
      </w:pPr>
      <w:bookmarkStart w:id="199" w:name="o229"/>
      <w:bookmarkEnd w:id="199"/>
      <w:r>
        <w:t xml:space="preserve">     примірник акта форми Н-5; </w:t>
      </w:r>
      <w:r>
        <w:br/>
      </w:r>
    </w:p>
    <w:p w:rsidR="00092FD9" w:rsidRDefault="00092FD9" w:rsidP="00092FD9">
      <w:pPr>
        <w:pStyle w:val="HTML"/>
      </w:pPr>
      <w:bookmarkStart w:id="200" w:name="o230"/>
      <w:bookmarkEnd w:id="200"/>
      <w:r>
        <w:t xml:space="preserve">     примірник акта  форми  Н-1  (або  форми НПВ) стосовно кожного </w:t>
      </w:r>
      <w:r>
        <w:br/>
        <w:t xml:space="preserve">потерпілого,  примірник   карти   форми   П-5   стосовно   кожного </w:t>
      </w:r>
      <w:r>
        <w:br/>
        <w:t xml:space="preserve">потерпілого  </w:t>
      </w:r>
      <w:proofErr w:type="gramStart"/>
      <w:r>
        <w:t>у</w:t>
      </w:r>
      <w:proofErr w:type="gramEnd"/>
      <w:r>
        <w:t xml:space="preserve">  разі  виявлення гострого професійного захворювання </w:t>
      </w:r>
      <w:r>
        <w:br/>
        <w:t xml:space="preserve">(отруєння), пов'язаного з виробництвом; </w:t>
      </w:r>
      <w:r>
        <w:br/>
      </w:r>
    </w:p>
    <w:p w:rsidR="00092FD9" w:rsidRDefault="00092FD9" w:rsidP="00092FD9">
      <w:pPr>
        <w:pStyle w:val="HTML"/>
      </w:pPr>
      <w:bookmarkStart w:id="201" w:name="o231"/>
      <w:bookmarkEnd w:id="201"/>
      <w:r>
        <w:t xml:space="preserve">     протокол огляду місця,  де стався нещасний випадок,  згідно з </w:t>
      </w:r>
      <w:r>
        <w:br/>
        <w:t xml:space="preserve">додатком 10; </w:t>
      </w:r>
      <w:r>
        <w:br/>
      </w:r>
    </w:p>
    <w:p w:rsidR="00092FD9" w:rsidRDefault="00092FD9" w:rsidP="00092FD9">
      <w:pPr>
        <w:pStyle w:val="HTML"/>
      </w:pPr>
      <w:bookmarkStart w:id="202" w:name="o232"/>
      <w:bookmarkEnd w:id="202"/>
      <w:r>
        <w:t xml:space="preserve">     ескіз місця,  де  стався нещасний випадок,  згідно з додатком </w:t>
      </w:r>
      <w:r>
        <w:br/>
        <w:t xml:space="preserve">11,  необхідні плани,  схеми, фотознімки такого місця, пошкоджених </w:t>
      </w:r>
      <w:r>
        <w:br/>
        <w:t>об'єкті</w:t>
      </w:r>
      <w:proofErr w:type="gramStart"/>
      <w:r>
        <w:t>в</w:t>
      </w:r>
      <w:proofErr w:type="gramEnd"/>
      <w:r>
        <w:t xml:space="preserve">, машин, механізмів, устатковання, інструменту тощо; </w:t>
      </w:r>
      <w:r>
        <w:br/>
      </w:r>
    </w:p>
    <w:p w:rsidR="00092FD9" w:rsidRDefault="00092FD9" w:rsidP="00092FD9">
      <w:pPr>
        <w:pStyle w:val="HTML"/>
      </w:pPr>
      <w:bookmarkStart w:id="203" w:name="o233"/>
      <w:bookmarkEnd w:id="203"/>
      <w:r>
        <w:t xml:space="preserve">     висновок експертної   комісії,  якщо  вона  утворювалася,  та </w:t>
      </w:r>
      <w:r>
        <w:br/>
        <w:t xml:space="preserve">висновок експертизи (науково-технічної,  медичної тощо), якщо вона </w:t>
      </w:r>
      <w:r>
        <w:br/>
        <w:t xml:space="preserve">проводилася; </w:t>
      </w:r>
      <w:r>
        <w:br/>
      </w:r>
    </w:p>
    <w:p w:rsidR="00092FD9" w:rsidRDefault="00092FD9" w:rsidP="00092FD9">
      <w:pPr>
        <w:pStyle w:val="HTML"/>
      </w:pPr>
      <w:bookmarkStart w:id="204" w:name="o234"/>
      <w:bookmarkEnd w:id="204"/>
      <w:r>
        <w:t xml:space="preserve">     медичний висновок  про  причини смерті або характер і ступінь </w:t>
      </w:r>
      <w:r>
        <w:br/>
        <w:t xml:space="preserve">тяжкості  травми  потерпілого,  а  також  про  стан  </w:t>
      </w:r>
      <w:proofErr w:type="gramStart"/>
      <w:r>
        <w:t>алкогольного</w:t>
      </w:r>
      <w:proofErr w:type="gramEnd"/>
      <w:r>
        <w:t xml:space="preserve">, </w:t>
      </w:r>
      <w:r>
        <w:br/>
        <w:t xml:space="preserve">токсичного чи наркотичного сп'яніння; </w:t>
      </w:r>
      <w:r>
        <w:br/>
      </w:r>
    </w:p>
    <w:p w:rsidR="00092FD9" w:rsidRDefault="00092FD9" w:rsidP="00092FD9">
      <w:pPr>
        <w:pStyle w:val="HTML"/>
      </w:pPr>
      <w:bookmarkStart w:id="205" w:name="o235"/>
      <w:bookmarkEnd w:id="205"/>
      <w:r>
        <w:t xml:space="preserve">     висновок лікувально-профілактичного закладу про розслідування </w:t>
      </w:r>
      <w:r>
        <w:br/>
        <w:t xml:space="preserve">випадків  виявлення  гострих  професійних  захворювань  (отруєнь), </w:t>
      </w:r>
      <w:r>
        <w:br/>
        <w:t xml:space="preserve">результати  санітарно-гігієнічних  </w:t>
      </w:r>
      <w:proofErr w:type="gramStart"/>
      <w:r>
        <w:t>досл</w:t>
      </w:r>
      <w:proofErr w:type="gramEnd"/>
      <w:r>
        <w:t xml:space="preserve">іджень факторів виробничого </w:t>
      </w:r>
      <w:r>
        <w:br/>
        <w:t xml:space="preserve">середовища   і   трудового   процесу,    проведених    установами, </w:t>
      </w:r>
      <w:r>
        <w:br/>
        <w:t xml:space="preserve">організаціями,  лабораторіями,  яким  надано  право проводити такі </w:t>
      </w:r>
      <w:r>
        <w:br/>
        <w:t xml:space="preserve">дослідження (у разі їх проведення); </w:t>
      </w:r>
      <w:r>
        <w:br/>
      </w:r>
    </w:p>
    <w:p w:rsidR="00092FD9" w:rsidRDefault="00092FD9" w:rsidP="00092FD9">
      <w:pPr>
        <w:pStyle w:val="HTML"/>
      </w:pPr>
      <w:bookmarkStart w:id="206" w:name="o236"/>
      <w:bookmarkEnd w:id="206"/>
      <w:r>
        <w:t xml:space="preserve">     протоколи </w:t>
      </w:r>
      <w:proofErr w:type="gramStart"/>
      <w:r>
        <w:t>р</w:t>
      </w:r>
      <w:proofErr w:type="gramEnd"/>
      <w:r>
        <w:t xml:space="preserve">ішень спеціальної комісії про розподіл функцій між </w:t>
      </w:r>
      <w:r>
        <w:br/>
        <w:t xml:space="preserve">членами цієї комісії та про призначення експертної комісії; </w:t>
      </w:r>
      <w:r>
        <w:br/>
      </w:r>
    </w:p>
    <w:p w:rsidR="00092FD9" w:rsidRDefault="00092FD9" w:rsidP="00092FD9">
      <w:pPr>
        <w:pStyle w:val="HTML"/>
      </w:pPr>
      <w:bookmarkStart w:id="207" w:name="o237"/>
      <w:bookmarkEnd w:id="207"/>
      <w:r>
        <w:t xml:space="preserve">     протоколи опитування   та  пояснювальні  записки  потерпілих, </w:t>
      </w:r>
      <w:r>
        <w:br/>
      </w:r>
      <w:proofErr w:type="gramStart"/>
      <w:r>
        <w:t>св</w:t>
      </w:r>
      <w:proofErr w:type="gramEnd"/>
      <w:r>
        <w:t xml:space="preserve">ідків та інших осіб,  причетних до нещасного випадку,  згідно  з </w:t>
      </w:r>
      <w:r>
        <w:br/>
        <w:t xml:space="preserve">додатком 12; </w:t>
      </w:r>
      <w:r>
        <w:br/>
      </w:r>
    </w:p>
    <w:p w:rsidR="00092FD9" w:rsidRDefault="00092FD9" w:rsidP="00092FD9">
      <w:pPr>
        <w:pStyle w:val="HTML"/>
      </w:pPr>
      <w:bookmarkStart w:id="208" w:name="o238"/>
      <w:bookmarkEnd w:id="208"/>
      <w:r>
        <w:t xml:space="preserve">     копії документі</w:t>
      </w:r>
      <w:proofErr w:type="gramStart"/>
      <w:r>
        <w:t>в</w:t>
      </w:r>
      <w:proofErr w:type="gramEnd"/>
      <w:r>
        <w:t xml:space="preserve">   про  проходження  потерпілим  навчання  та </w:t>
      </w:r>
      <w:r>
        <w:br/>
        <w:t xml:space="preserve">інструктажів з охорони праці; </w:t>
      </w:r>
      <w:r>
        <w:br/>
      </w:r>
    </w:p>
    <w:p w:rsidR="00092FD9" w:rsidRDefault="00092FD9" w:rsidP="00092FD9">
      <w:pPr>
        <w:pStyle w:val="HTML"/>
      </w:pPr>
      <w:bookmarkStart w:id="209" w:name="o239"/>
      <w:bookmarkEnd w:id="209"/>
      <w:r>
        <w:t xml:space="preserve">     витяги із  законі</w:t>
      </w:r>
      <w:proofErr w:type="gramStart"/>
      <w:r>
        <w:t>в</w:t>
      </w:r>
      <w:proofErr w:type="gramEnd"/>
      <w:r>
        <w:t xml:space="preserve">  </w:t>
      </w:r>
      <w:proofErr w:type="gramStart"/>
      <w:r>
        <w:t>та</w:t>
      </w:r>
      <w:proofErr w:type="gramEnd"/>
      <w:r>
        <w:t xml:space="preserve">  інших  нормативно-правових  актів   з </w:t>
      </w:r>
      <w:r>
        <w:br/>
        <w:t xml:space="preserve">охорони праці, вимоги яких були порушені; </w:t>
      </w:r>
      <w:r>
        <w:br/>
      </w:r>
    </w:p>
    <w:p w:rsidR="00092FD9" w:rsidRDefault="00092FD9" w:rsidP="00092FD9">
      <w:pPr>
        <w:pStyle w:val="HTML"/>
      </w:pPr>
      <w:bookmarkStart w:id="210" w:name="o240"/>
      <w:bookmarkEnd w:id="210"/>
      <w:r>
        <w:t xml:space="preserve">     копії приписів,      протоколів      про      </w:t>
      </w:r>
      <w:proofErr w:type="gramStart"/>
      <w:r>
        <w:t>адм</w:t>
      </w:r>
      <w:proofErr w:type="gramEnd"/>
      <w:r>
        <w:t xml:space="preserve">іністративні </w:t>
      </w:r>
      <w:r>
        <w:br/>
        <w:t xml:space="preserve">правопорушення,   що   стосуються   нещасного   випадку,   виданих </w:t>
      </w:r>
      <w:r>
        <w:br/>
        <w:t xml:space="preserve">роботодавцеві  посадовими  особами  органів  державного нагляду за </w:t>
      </w:r>
      <w:r>
        <w:br/>
        <w:t xml:space="preserve">охороною праці до  настання  нещасного  випадку  і  під  час  його </w:t>
      </w:r>
      <w:r>
        <w:br/>
        <w:t xml:space="preserve">розслідування; </w:t>
      </w:r>
      <w:r>
        <w:br/>
      </w:r>
    </w:p>
    <w:p w:rsidR="00092FD9" w:rsidRDefault="00092FD9" w:rsidP="00092FD9">
      <w:pPr>
        <w:pStyle w:val="HTML"/>
      </w:pPr>
      <w:bookmarkStart w:id="211" w:name="o241"/>
      <w:bookmarkEnd w:id="211"/>
      <w:r>
        <w:t xml:space="preserve">     довідка про  матеріальну шкоду,  заподіяну внаслідок настання </w:t>
      </w:r>
      <w:r>
        <w:br/>
        <w:t>нещасного випадку,  та надання потерпілому чи  членам  його  сі</w:t>
      </w:r>
      <w:proofErr w:type="gramStart"/>
      <w:r>
        <w:t>м</w:t>
      </w:r>
      <w:proofErr w:type="gramEnd"/>
      <w:r>
        <w:t xml:space="preserve">'ї </w:t>
      </w:r>
      <w:r>
        <w:br/>
        <w:t xml:space="preserve">матеріальної допомоги. </w:t>
      </w:r>
      <w:r>
        <w:br/>
      </w:r>
    </w:p>
    <w:p w:rsidR="00092FD9" w:rsidRDefault="00092FD9" w:rsidP="00092FD9">
      <w:pPr>
        <w:pStyle w:val="HTML"/>
      </w:pPr>
      <w:bookmarkStart w:id="212" w:name="o242"/>
      <w:bookmarkEnd w:id="212"/>
      <w:r>
        <w:t xml:space="preserve">     55. Спеціальне  розслідування  випадку  смерті  працівника на </w:t>
      </w:r>
      <w:r>
        <w:br/>
      </w:r>
      <w:proofErr w:type="gramStart"/>
      <w:r>
        <w:t>п</w:t>
      </w:r>
      <w:proofErr w:type="gramEnd"/>
      <w:r>
        <w:t xml:space="preserve">ідприємстві проводиться з урахуванням вимог пунктів 15 і 17 цього </w:t>
      </w:r>
      <w:r>
        <w:br/>
      </w:r>
      <w:r>
        <w:lastRenderedPageBreak/>
        <w:t xml:space="preserve">Порядку. </w:t>
      </w:r>
      <w:r>
        <w:br/>
      </w:r>
    </w:p>
    <w:p w:rsidR="00092FD9" w:rsidRDefault="00092FD9" w:rsidP="00092FD9">
      <w:pPr>
        <w:pStyle w:val="HTML"/>
      </w:pPr>
      <w:bookmarkStart w:id="213" w:name="o243"/>
      <w:bookmarkEnd w:id="213"/>
      <w:r>
        <w:t xml:space="preserve">     Матеріали спеціального     розслідування    випадку    смерті </w:t>
      </w:r>
      <w:r>
        <w:br/>
        <w:t xml:space="preserve">працівника на </w:t>
      </w:r>
      <w:proofErr w:type="gramStart"/>
      <w:r>
        <w:t>п</w:t>
      </w:r>
      <w:proofErr w:type="gramEnd"/>
      <w:r>
        <w:t xml:space="preserve">ідприємстві повинні містити: </w:t>
      </w:r>
      <w:r>
        <w:br/>
      </w:r>
    </w:p>
    <w:p w:rsidR="00092FD9" w:rsidRDefault="00092FD9" w:rsidP="00092FD9">
      <w:pPr>
        <w:pStyle w:val="HTML"/>
      </w:pPr>
      <w:bookmarkStart w:id="214" w:name="o244"/>
      <w:bookmarkEnd w:id="214"/>
      <w:r>
        <w:t xml:space="preserve">     копію наказу      органу      Держнаглядохоронпраці       або </w:t>
      </w:r>
      <w:r>
        <w:br/>
        <w:t xml:space="preserve">Держатомрегулювання   про   призначення  комісії  із  </w:t>
      </w:r>
      <w:proofErr w:type="gramStart"/>
      <w:r>
        <w:t>спец</w:t>
      </w:r>
      <w:proofErr w:type="gramEnd"/>
      <w:r>
        <w:t xml:space="preserve">іального </w:t>
      </w:r>
      <w:r>
        <w:br/>
        <w:t xml:space="preserve">розслідування цього випадку; </w:t>
      </w:r>
      <w:r>
        <w:br/>
      </w:r>
    </w:p>
    <w:p w:rsidR="00092FD9" w:rsidRDefault="00092FD9" w:rsidP="00092FD9">
      <w:pPr>
        <w:pStyle w:val="HTML"/>
      </w:pPr>
      <w:bookmarkStart w:id="215" w:name="o245"/>
      <w:bookmarkEnd w:id="215"/>
      <w:r>
        <w:t xml:space="preserve">     примірник акта форми Н-5; </w:t>
      </w:r>
      <w:r>
        <w:br/>
      </w:r>
    </w:p>
    <w:p w:rsidR="00092FD9" w:rsidRDefault="00092FD9" w:rsidP="00092FD9">
      <w:pPr>
        <w:pStyle w:val="HTML"/>
      </w:pPr>
      <w:bookmarkStart w:id="216" w:name="o246"/>
      <w:bookmarkEnd w:id="216"/>
      <w:r>
        <w:t xml:space="preserve">     примірник акта   форми   Н-1   (або   форми   НПВ)   стосовно </w:t>
      </w:r>
      <w:r>
        <w:br/>
        <w:t xml:space="preserve">потерпілого, примірник карти форми П-5 стосовно потерпілого </w:t>
      </w:r>
      <w:proofErr w:type="gramStart"/>
      <w:r>
        <w:t>у</w:t>
      </w:r>
      <w:proofErr w:type="gramEnd"/>
      <w:r>
        <w:t xml:space="preserve"> разі </w:t>
      </w:r>
      <w:r>
        <w:br/>
        <w:t xml:space="preserve">настання   гострого    професійного    захворювання    (отруєння), </w:t>
      </w:r>
      <w:r>
        <w:br/>
        <w:t xml:space="preserve">пов'язаного з виробництвом; </w:t>
      </w:r>
      <w:r>
        <w:br/>
      </w:r>
    </w:p>
    <w:p w:rsidR="00092FD9" w:rsidRDefault="00092FD9" w:rsidP="00092FD9">
      <w:pPr>
        <w:pStyle w:val="HTML"/>
      </w:pPr>
      <w:bookmarkStart w:id="217" w:name="o247"/>
      <w:bookmarkEnd w:id="217"/>
      <w:r>
        <w:t xml:space="preserve">     протокол огляду   місця,   де   стався   такий   випадок,  за </w:t>
      </w:r>
      <w:r>
        <w:br/>
        <w:t xml:space="preserve">встановленою формою; </w:t>
      </w:r>
      <w:r>
        <w:br/>
      </w:r>
    </w:p>
    <w:p w:rsidR="00092FD9" w:rsidRDefault="00092FD9" w:rsidP="00092FD9">
      <w:pPr>
        <w:pStyle w:val="HTML"/>
      </w:pPr>
      <w:bookmarkStart w:id="218" w:name="o248"/>
      <w:bookmarkEnd w:id="218"/>
      <w:r>
        <w:t xml:space="preserve">     медичний висновок  про  причини  смерті,  а  також  про  стан </w:t>
      </w:r>
      <w:r>
        <w:br/>
      </w:r>
      <w:proofErr w:type="gramStart"/>
      <w:r>
        <w:t>алкогольного</w:t>
      </w:r>
      <w:proofErr w:type="gramEnd"/>
      <w:r>
        <w:t xml:space="preserve">, токсичного чи наркотичного сп'яніння; </w:t>
      </w:r>
      <w:r>
        <w:br/>
      </w:r>
    </w:p>
    <w:p w:rsidR="00092FD9" w:rsidRDefault="00092FD9" w:rsidP="00092FD9">
      <w:pPr>
        <w:pStyle w:val="HTML"/>
      </w:pPr>
      <w:bookmarkStart w:id="219" w:name="o249"/>
      <w:bookmarkEnd w:id="219"/>
      <w:r>
        <w:t xml:space="preserve">     інші документи залежно від обставин і причин цього випадку. </w:t>
      </w:r>
      <w:r>
        <w:br/>
      </w:r>
    </w:p>
    <w:p w:rsidR="00092FD9" w:rsidRDefault="00092FD9" w:rsidP="00092FD9">
      <w:pPr>
        <w:pStyle w:val="HTML"/>
      </w:pPr>
      <w:bookmarkStart w:id="220" w:name="o250"/>
      <w:bookmarkEnd w:id="220"/>
      <w:r>
        <w:t xml:space="preserve">     56. Роботодавець  у п'ятиденний строк </w:t>
      </w:r>
      <w:proofErr w:type="gramStart"/>
      <w:r>
        <w:t>п</w:t>
      </w:r>
      <w:proofErr w:type="gramEnd"/>
      <w:r>
        <w:t xml:space="preserve">ісля затвердження акта </w:t>
      </w:r>
      <w:r>
        <w:br/>
        <w:t xml:space="preserve">форми Н-5 зобов'язаний: </w:t>
      </w:r>
      <w:r>
        <w:br/>
      </w:r>
    </w:p>
    <w:p w:rsidR="00092FD9" w:rsidRDefault="00092FD9" w:rsidP="00092FD9">
      <w:pPr>
        <w:pStyle w:val="HTML"/>
      </w:pPr>
      <w:bookmarkStart w:id="221" w:name="o251"/>
      <w:bookmarkEnd w:id="221"/>
      <w:r>
        <w:t xml:space="preserve">     видати наказ   про   виконання   запропонованих   спеціальною </w:t>
      </w:r>
      <w:r>
        <w:br/>
        <w:t xml:space="preserve">комісією заходів та запобігання виникненню подібних випадків, який </w:t>
      </w:r>
      <w:r>
        <w:br/>
        <w:t xml:space="preserve">обов'язково додається до </w:t>
      </w:r>
      <w:proofErr w:type="gramStart"/>
      <w:r>
        <w:t>матер</w:t>
      </w:r>
      <w:proofErr w:type="gramEnd"/>
      <w:r>
        <w:t xml:space="preserve">іалів спеціального розслідування,  а </w:t>
      </w:r>
      <w:r>
        <w:br/>
        <w:t xml:space="preserve">також  притягнути  згідно  із  законодавством  до відповідальності </w:t>
      </w:r>
      <w:r>
        <w:br/>
        <w:t xml:space="preserve">працівників,  які  допустили  порушення  вимог  законодавства  про </w:t>
      </w:r>
      <w:r>
        <w:br/>
        <w:t xml:space="preserve">охорону  праці,  посадових  (робочих)  інструкцій.  Про  виконання </w:t>
      </w:r>
      <w:r>
        <w:br/>
        <w:t xml:space="preserve">запропонованих заходів роботодавець повідомляє у  письмовій  формі </w:t>
      </w:r>
      <w:r>
        <w:br/>
        <w:t xml:space="preserve">органи, які брали участь у розслідуванні, у зазначені в акті форми </w:t>
      </w:r>
      <w:r>
        <w:br/>
        <w:t xml:space="preserve">Н-5 строки; </w:t>
      </w:r>
      <w:r>
        <w:br/>
      </w:r>
    </w:p>
    <w:p w:rsidR="00092FD9" w:rsidRDefault="00092FD9" w:rsidP="00092FD9">
      <w:pPr>
        <w:pStyle w:val="HTML"/>
      </w:pPr>
      <w:bookmarkStart w:id="222" w:name="o252"/>
      <w:bookmarkEnd w:id="222"/>
      <w:r>
        <w:t xml:space="preserve">     надіслати за   рахунок   </w:t>
      </w:r>
      <w:proofErr w:type="gramStart"/>
      <w:r>
        <w:t>п</w:t>
      </w:r>
      <w:proofErr w:type="gramEnd"/>
      <w:r>
        <w:t xml:space="preserve">ідприємства    копії    матеріалів, </w:t>
      </w:r>
      <w:r>
        <w:br/>
        <w:t xml:space="preserve">зазначених  у пунктах 54 і 55 цього Порядку,  органам прокуратури, </w:t>
      </w:r>
      <w:r>
        <w:br/>
        <w:t xml:space="preserve">іншим органам,  представники  яких  брали  участь  у  спеціальному </w:t>
      </w:r>
      <w:r>
        <w:br/>
        <w:t xml:space="preserve">розслідуванні,         Держнаглядохоронпраці,        Національному </w:t>
      </w:r>
      <w:r>
        <w:br/>
        <w:t xml:space="preserve">науково-дослідному інституту охорони  праці,  виконавчій  дирекції </w:t>
      </w:r>
      <w:r>
        <w:br/>
        <w:t xml:space="preserve">Фонду,   а   у  разі  розслідування  випадків  виявлення  гострого </w:t>
      </w:r>
      <w:r>
        <w:br/>
        <w:t xml:space="preserve">професійного захворювання (отруєння) -  також  установі  державної </w:t>
      </w:r>
      <w:r>
        <w:br/>
        <w:t xml:space="preserve">санітарно-епідеміологічної  служби,  яка  обслуговує </w:t>
      </w:r>
      <w:proofErr w:type="gramStart"/>
      <w:r>
        <w:t>п</w:t>
      </w:r>
      <w:proofErr w:type="gramEnd"/>
      <w:r>
        <w:t xml:space="preserve">ідприємство, </w:t>
      </w:r>
      <w:r>
        <w:br/>
        <w:t xml:space="preserve">працівником якого є потерпілий. </w:t>
      </w:r>
      <w:r>
        <w:br/>
      </w:r>
    </w:p>
    <w:p w:rsidR="00092FD9" w:rsidRDefault="00092FD9" w:rsidP="00092FD9">
      <w:pPr>
        <w:pStyle w:val="HTML"/>
      </w:pPr>
      <w:bookmarkStart w:id="223" w:name="o253"/>
      <w:bookmarkEnd w:id="223"/>
      <w:r>
        <w:t xml:space="preserve">     Примірник затвердженого акта форми Н-5  разом  з  примірником </w:t>
      </w:r>
      <w:r>
        <w:br/>
        <w:t xml:space="preserve">затвердженого  акта  форми Н-1 (або форми НПВ),  примірником карти </w:t>
      </w:r>
      <w:r>
        <w:br/>
        <w:t xml:space="preserve">форми П-5 - </w:t>
      </w:r>
      <w:proofErr w:type="gramStart"/>
      <w:r>
        <w:t>у</w:t>
      </w:r>
      <w:proofErr w:type="gramEnd"/>
      <w:r>
        <w:t xml:space="preserve"> разі гострого професійного  захворювання  (отруєння) </w:t>
      </w:r>
      <w:r>
        <w:br/>
        <w:t xml:space="preserve">надсилається: </w:t>
      </w:r>
      <w:r>
        <w:br/>
      </w:r>
    </w:p>
    <w:p w:rsidR="00092FD9" w:rsidRDefault="00092FD9" w:rsidP="00092FD9">
      <w:pPr>
        <w:pStyle w:val="HTML"/>
      </w:pPr>
      <w:bookmarkStart w:id="224" w:name="o254"/>
      <w:bookmarkEnd w:id="224"/>
      <w:r>
        <w:t xml:space="preserve">     потерпілому, членам  його  сі</w:t>
      </w:r>
      <w:proofErr w:type="gramStart"/>
      <w:r>
        <w:t>м</w:t>
      </w:r>
      <w:proofErr w:type="gramEnd"/>
      <w:r>
        <w:t xml:space="preserve">'ї  або особі,  яка представляє </w:t>
      </w:r>
      <w:r>
        <w:br/>
        <w:t xml:space="preserve">його інтереси; </w:t>
      </w:r>
      <w:r>
        <w:br/>
      </w:r>
    </w:p>
    <w:p w:rsidR="00092FD9" w:rsidRDefault="00092FD9" w:rsidP="00092FD9">
      <w:pPr>
        <w:pStyle w:val="HTML"/>
      </w:pPr>
      <w:bookmarkStart w:id="225" w:name="o255"/>
      <w:bookmarkEnd w:id="225"/>
      <w:r>
        <w:t xml:space="preserve">     робочому органу     виконавчої     дирекції     Фонду      за </w:t>
      </w:r>
      <w:r>
        <w:br/>
        <w:t xml:space="preserve">місцезнаходженням </w:t>
      </w:r>
      <w:proofErr w:type="gramStart"/>
      <w:r>
        <w:t>п</w:t>
      </w:r>
      <w:proofErr w:type="gramEnd"/>
      <w:r>
        <w:t xml:space="preserve">ідприємства; </w:t>
      </w:r>
      <w:r>
        <w:br/>
      </w:r>
    </w:p>
    <w:p w:rsidR="00092FD9" w:rsidRDefault="00092FD9" w:rsidP="00092FD9">
      <w:pPr>
        <w:pStyle w:val="HTML"/>
      </w:pPr>
      <w:bookmarkStart w:id="226" w:name="o256"/>
      <w:bookmarkEnd w:id="226"/>
      <w:r>
        <w:t xml:space="preserve">     територіальному органу        Держнаглядохоронпраці        за </w:t>
      </w:r>
      <w:r>
        <w:br/>
        <w:t xml:space="preserve">місцезнаходженням </w:t>
      </w:r>
      <w:proofErr w:type="gramStart"/>
      <w:r>
        <w:t>п</w:t>
      </w:r>
      <w:proofErr w:type="gramEnd"/>
      <w:r>
        <w:t xml:space="preserve">ідприємства. </w:t>
      </w:r>
      <w:r>
        <w:br/>
      </w:r>
    </w:p>
    <w:p w:rsidR="00092FD9" w:rsidRDefault="00092FD9" w:rsidP="00092FD9">
      <w:pPr>
        <w:pStyle w:val="HTML"/>
      </w:pPr>
      <w:bookmarkStart w:id="227" w:name="o257"/>
      <w:bookmarkEnd w:id="227"/>
      <w:r>
        <w:t xml:space="preserve">     Примірник матеріалів спеціального  розслідування  залишається </w:t>
      </w:r>
      <w:r>
        <w:br/>
        <w:t xml:space="preserve">на  </w:t>
      </w:r>
      <w:proofErr w:type="gramStart"/>
      <w:r>
        <w:t>п</w:t>
      </w:r>
      <w:proofErr w:type="gramEnd"/>
      <w:r>
        <w:t xml:space="preserve">ідприємстві  та  зберігається  відповідно  до пункту 24 цього </w:t>
      </w:r>
      <w:r>
        <w:br/>
      </w:r>
      <w:r>
        <w:lastRenderedPageBreak/>
        <w:t xml:space="preserve">Порядку. </w:t>
      </w:r>
      <w:r>
        <w:br/>
      </w:r>
    </w:p>
    <w:p w:rsidR="00092FD9" w:rsidRDefault="00092FD9" w:rsidP="00092FD9">
      <w:pPr>
        <w:pStyle w:val="HTML"/>
      </w:pPr>
      <w:bookmarkStart w:id="228" w:name="o258"/>
      <w:bookmarkEnd w:id="228"/>
      <w:r>
        <w:t xml:space="preserve">     57. </w:t>
      </w:r>
      <w:proofErr w:type="gramStart"/>
      <w:r>
        <w:t xml:space="preserve">У разі спеціального розслідування нещасного  випадку,  що </w:t>
      </w:r>
      <w:r>
        <w:br/>
        <w:t xml:space="preserve">стався з особою, яка забезпечує себе роботою самостійно, примірник </w:t>
      </w:r>
      <w:r>
        <w:br/>
        <w:t xml:space="preserve">затвердженого акта форми Н-5  разом  з  примірником  затвердженого </w:t>
      </w:r>
      <w:r>
        <w:br/>
        <w:t xml:space="preserve">акта  форми Н-1 або форми НПВ,  примірник карти форми П-5 - у разі </w:t>
      </w:r>
      <w:r>
        <w:br/>
        <w:t xml:space="preserve">виявлення  гострого   професійного   захворювання   (отруєння)   у </w:t>
      </w:r>
      <w:r>
        <w:br/>
        <w:t xml:space="preserve">п'ятиденний   строк   з   моменту   затвердження  акта  форми  Н-5 </w:t>
      </w:r>
      <w:r>
        <w:br/>
        <w:t xml:space="preserve">надсилаються: </w:t>
      </w:r>
      <w:r>
        <w:br/>
      </w:r>
      <w:proofErr w:type="gramEnd"/>
    </w:p>
    <w:p w:rsidR="00092FD9" w:rsidRDefault="00092FD9" w:rsidP="00092FD9">
      <w:pPr>
        <w:pStyle w:val="HTML"/>
      </w:pPr>
      <w:bookmarkStart w:id="229" w:name="o259"/>
      <w:bookmarkEnd w:id="229"/>
      <w:r>
        <w:t xml:space="preserve">     потерпілому, членам його сі</w:t>
      </w:r>
      <w:proofErr w:type="gramStart"/>
      <w:r>
        <w:t>м</w:t>
      </w:r>
      <w:proofErr w:type="gramEnd"/>
      <w:r>
        <w:t xml:space="preserve">'ї  або  особі,  яка  представляє </w:t>
      </w:r>
      <w:r>
        <w:br/>
        <w:t xml:space="preserve">його інтереси; </w:t>
      </w:r>
      <w:r>
        <w:br/>
      </w:r>
    </w:p>
    <w:p w:rsidR="00092FD9" w:rsidRDefault="00092FD9" w:rsidP="00092FD9">
      <w:pPr>
        <w:pStyle w:val="HTML"/>
      </w:pPr>
      <w:bookmarkStart w:id="230" w:name="o260"/>
      <w:bookmarkEnd w:id="230"/>
      <w:r>
        <w:t xml:space="preserve">     робочому органу    виконавчої   дирекції   Фонду,   в   якому </w:t>
      </w:r>
      <w:r>
        <w:br/>
        <w:t xml:space="preserve">зареєстровано особу, яка забезпечує себе роботою самостійно, разом </w:t>
      </w:r>
      <w:r>
        <w:br/>
        <w:t xml:space="preserve">з примірником інших </w:t>
      </w:r>
      <w:proofErr w:type="gramStart"/>
      <w:r>
        <w:t>матер</w:t>
      </w:r>
      <w:proofErr w:type="gramEnd"/>
      <w:r>
        <w:t xml:space="preserve">іалів спеціального розслідування. </w:t>
      </w:r>
      <w:r>
        <w:br/>
      </w:r>
    </w:p>
    <w:p w:rsidR="00092FD9" w:rsidRDefault="00092FD9" w:rsidP="00092FD9">
      <w:pPr>
        <w:pStyle w:val="HTML"/>
      </w:pPr>
      <w:bookmarkStart w:id="231" w:name="o261"/>
      <w:bookmarkEnd w:id="231"/>
      <w:r>
        <w:t xml:space="preserve">     Копії </w:t>
      </w:r>
      <w:proofErr w:type="gramStart"/>
      <w:r>
        <w:t>матер</w:t>
      </w:r>
      <w:proofErr w:type="gramEnd"/>
      <w:r>
        <w:t xml:space="preserve">іалів   спеціального   розслідування  надсилаються </w:t>
      </w:r>
      <w:r>
        <w:br/>
        <w:t xml:space="preserve">органам прокуратури, іншим органам, представники яких брали участь </w:t>
      </w:r>
      <w:r>
        <w:br/>
        <w:t xml:space="preserve">у спеціальному розслідуванні. </w:t>
      </w:r>
      <w:r>
        <w:br/>
      </w:r>
    </w:p>
    <w:p w:rsidR="00092FD9" w:rsidRDefault="00092FD9" w:rsidP="00092FD9">
      <w:pPr>
        <w:pStyle w:val="HTML"/>
      </w:pPr>
      <w:bookmarkStart w:id="232" w:name="o262"/>
      <w:bookmarkEnd w:id="232"/>
      <w:r>
        <w:t xml:space="preserve">     У разі    виявлення    гострого   професійного   захворювання </w:t>
      </w:r>
      <w:r>
        <w:br/>
        <w:t xml:space="preserve">(отруєння) копія акта форми Н-1 надсилається разом  з  примірником </w:t>
      </w:r>
      <w:r>
        <w:br/>
        <w:t xml:space="preserve">карти     форми     П-5     також     до     установи    державної </w:t>
      </w:r>
      <w:r>
        <w:br/>
        <w:t xml:space="preserve">санітарно-епідеміологічної служби  за  місцем  настання  нещасного </w:t>
      </w:r>
      <w:r>
        <w:br/>
        <w:t xml:space="preserve">випадку,  яка  веде </w:t>
      </w:r>
      <w:proofErr w:type="gramStart"/>
      <w:r>
        <w:t>обл</w:t>
      </w:r>
      <w:proofErr w:type="gramEnd"/>
      <w:r>
        <w:t xml:space="preserve">ік випадків гострих професійних захворювань </w:t>
      </w:r>
      <w:r>
        <w:br/>
        <w:t xml:space="preserve">(отруєнь). </w:t>
      </w:r>
      <w:r>
        <w:br/>
      </w:r>
    </w:p>
    <w:p w:rsidR="00092FD9" w:rsidRDefault="00092FD9" w:rsidP="00092FD9">
      <w:pPr>
        <w:pStyle w:val="HTML"/>
      </w:pPr>
      <w:bookmarkStart w:id="233" w:name="o263"/>
      <w:bookmarkEnd w:id="233"/>
      <w:r>
        <w:t xml:space="preserve">     58. </w:t>
      </w:r>
      <w:proofErr w:type="gramStart"/>
      <w:r>
        <w:t xml:space="preserve">У  разі  надходження  скарги  або  незгоди  з  висновками </w:t>
      </w:r>
      <w:r>
        <w:br/>
        <w:t xml:space="preserve">спеціальної  комісії  щодо  обставин  та  причин нещасного випадку </w:t>
      </w:r>
      <w:r>
        <w:br/>
        <w:t xml:space="preserve">керівник Держнаглядохоронпраці або його територіального  органу  з </w:t>
      </w:r>
      <w:r>
        <w:br/>
        <w:t xml:space="preserve">метою  забезпечення  об'єктивності  спеціального розслідування має </w:t>
      </w:r>
      <w:r>
        <w:br/>
        <w:t xml:space="preserve">право призначити  повторне  (додаткове)  спеціальне  розслідування </w:t>
      </w:r>
      <w:r>
        <w:br/>
        <w:t xml:space="preserve">такого   випадку   спеціальною  комісією  в  іншому  складі  і  за </w:t>
      </w:r>
      <w:r>
        <w:br/>
        <w:t>результатами її роботи скасувати висновки попередньо</w:t>
      </w:r>
      <w:proofErr w:type="gramEnd"/>
      <w:r>
        <w:t xml:space="preserve">ї  спеціальної </w:t>
      </w:r>
      <w:r>
        <w:br/>
        <w:t xml:space="preserve">комісії,  вжити  заходів  до  активізації  роботи щодо запобігання </w:t>
      </w:r>
      <w:r>
        <w:br/>
        <w:t xml:space="preserve">виникненню  подібних  випадків,  притягнення  до  відповідальності </w:t>
      </w:r>
      <w:r>
        <w:br/>
        <w:t xml:space="preserve">посадових осіб </w:t>
      </w:r>
      <w:proofErr w:type="gramStart"/>
      <w:r>
        <w:t>п</w:t>
      </w:r>
      <w:proofErr w:type="gramEnd"/>
      <w:r>
        <w:t xml:space="preserve">ідприємства та органів Держнаглядохоронпраці,  які </w:t>
      </w:r>
      <w:r>
        <w:br/>
        <w:t xml:space="preserve">порушили вимоги законодавства про охорону праці. </w:t>
      </w:r>
      <w:r>
        <w:br/>
      </w:r>
    </w:p>
    <w:p w:rsidR="00092FD9" w:rsidRDefault="00092FD9" w:rsidP="00092FD9">
      <w:pPr>
        <w:pStyle w:val="HTML"/>
      </w:pPr>
      <w:bookmarkStart w:id="234" w:name="o264"/>
      <w:bookmarkEnd w:id="234"/>
      <w:r>
        <w:t xml:space="preserve">     59. У разі незгоди роботодавця,  потерпілого або  члена  його </w:t>
      </w:r>
      <w:r>
        <w:br/>
        <w:t xml:space="preserve">сім'ї   чи  особи,  яка  представляє  його  інтереси,  із  змістом </w:t>
      </w:r>
      <w:r>
        <w:br/>
        <w:t xml:space="preserve">затвердженого акта форми Н-5,  форми Н-1 (або форми  НПВ)  </w:t>
      </w:r>
      <w:proofErr w:type="gramStart"/>
      <w:r>
        <w:t>р</w:t>
      </w:r>
      <w:proofErr w:type="gramEnd"/>
      <w:r>
        <w:t xml:space="preserve">ішення </w:t>
      </w:r>
      <w:r>
        <w:br/>
        <w:t xml:space="preserve">спеціальної комісії може бути оскаржено у судовому порядку. </w:t>
      </w:r>
      <w:r>
        <w:br/>
      </w:r>
    </w:p>
    <w:p w:rsidR="00092FD9" w:rsidRDefault="00092FD9" w:rsidP="00092FD9">
      <w:pPr>
        <w:pStyle w:val="HTML"/>
      </w:pPr>
      <w:bookmarkStart w:id="235" w:name="o265"/>
      <w:bookmarkEnd w:id="235"/>
      <w:r>
        <w:t xml:space="preserve">     60. Орган, до сфери управління якого належить </w:t>
      </w:r>
      <w:proofErr w:type="gramStart"/>
      <w:r>
        <w:t>п</w:t>
      </w:r>
      <w:proofErr w:type="gramEnd"/>
      <w:r>
        <w:t xml:space="preserve">ідприємство, а </w:t>
      </w:r>
      <w:r>
        <w:br/>
        <w:t xml:space="preserve">у  разі  його  відсутності  -  місцева   держадміністрація   після </w:t>
      </w:r>
      <w:r>
        <w:br/>
        <w:t xml:space="preserve">одержання матеріалів спеціального розслідування повинні розглянути </w:t>
      </w:r>
      <w:r>
        <w:br/>
        <w:t xml:space="preserve">обставини і причини нещасного випадку і за  результатами  розгляду </w:t>
      </w:r>
      <w:r>
        <w:br/>
        <w:t xml:space="preserve">розробити заходи щодо запобігання подібним випадкам. </w:t>
      </w:r>
      <w:r>
        <w:br/>
      </w:r>
    </w:p>
    <w:p w:rsidR="00092FD9" w:rsidRDefault="00092FD9" w:rsidP="00092FD9">
      <w:pPr>
        <w:pStyle w:val="HTML"/>
      </w:pPr>
      <w:bookmarkStart w:id="236" w:name="o266"/>
      <w:bookmarkEnd w:id="236"/>
      <w:r>
        <w:t xml:space="preserve">     61. За    зверненням    Держнаглядохоронпраці     та     його </w:t>
      </w:r>
      <w:r>
        <w:br/>
        <w:t xml:space="preserve">територіальних  органів  органи  прокуратури надають їм інформацію </w:t>
      </w:r>
      <w:r>
        <w:br/>
        <w:t xml:space="preserve">про  </w:t>
      </w:r>
      <w:proofErr w:type="gramStart"/>
      <w:r>
        <w:t>р</w:t>
      </w:r>
      <w:proofErr w:type="gramEnd"/>
      <w:r>
        <w:t xml:space="preserve">ішення,  прийняте  за  розглядом   матеріалів   спеціального </w:t>
      </w:r>
      <w:r>
        <w:br/>
        <w:t xml:space="preserve">розслідування. </w:t>
      </w:r>
      <w:r>
        <w:br/>
      </w:r>
    </w:p>
    <w:p w:rsidR="00092FD9" w:rsidRDefault="00092FD9" w:rsidP="00092FD9">
      <w:pPr>
        <w:pStyle w:val="HTML"/>
      </w:pPr>
      <w:bookmarkStart w:id="237" w:name="o267"/>
      <w:bookmarkEnd w:id="237"/>
      <w:r>
        <w:t xml:space="preserve">     62. У  разі  виявлення  </w:t>
      </w:r>
      <w:proofErr w:type="gramStart"/>
      <w:r>
        <w:t>п</w:t>
      </w:r>
      <w:proofErr w:type="gramEnd"/>
      <w:r>
        <w:t xml:space="preserve">ід   час   проведення   спеціального </w:t>
      </w:r>
      <w:r>
        <w:br/>
        <w:t xml:space="preserve">розслідування  ознак  злочину  керівники  Держнаглядохоронпраці та </w:t>
      </w:r>
      <w:r>
        <w:br/>
        <w:t xml:space="preserve">його територіальних органів зобов'язані передавати в установленому </w:t>
      </w:r>
      <w:r>
        <w:br/>
        <w:t xml:space="preserve">порядку  матеріали органам прокуратури для притягнення винних осіб </w:t>
      </w:r>
      <w:r>
        <w:br/>
        <w:t xml:space="preserve">до відповідальності. </w:t>
      </w:r>
      <w:r>
        <w:br/>
      </w:r>
    </w:p>
    <w:p w:rsidR="00092FD9" w:rsidRDefault="00092FD9" w:rsidP="00092FD9">
      <w:pPr>
        <w:pStyle w:val="HTML"/>
      </w:pPr>
      <w:bookmarkStart w:id="238" w:name="o268"/>
      <w:bookmarkEnd w:id="238"/>
      <w:r>
        <w:rPr>
          <w:b/>
          <w:bCs/>
        </w:rPr>
        <w:lastRenderedPageBreak/>
        <w:t xml:space="preserve">                     Звітність та інформація </w:t>
      </w:r>
      <w:r>
        <w:rPr>
          <w:b/>
          <w:bCs/>
        </w:rPr>
        <w:br/>
        <w:t xml:space="preserve">              про нещасні випадки, аналіз їх причин </w:t>
      </w:r>
      <w:r>
        <w:rPr>
          <w:b/>
          <w:bCs/>
        </w:rPr>
        <w:br/>
      </w:r>
    </w:p>
    <w:p w:rsidR="00092FD9" w:rsidRDefault="00092FD9" w:rsidP="00092FD9">
      <w:pPr>
        <w:pStyle w:val="HTML"/>
      </w:pPr>
      <w:bookmarkStart w:id="239" w:name="o269"/>
      <w:bookmarkEnd w:id="239"/>
      <w:r>
        <w:t xml:space="preserve">     63. Роботодавець  на  </w:t>
      </w:r>
      <w:proofErr w:type="gramStart"/>
      <w:r>
        <w:t>п</w:t>
      </w:r>
      <w:proofErr w:type="gramEnd"/>
      <w:r>
        <w:t xml:space="preserve">ідставі  актів  форми Н-1 та форми НПВ </w:t>
      </w:r>
      <w:r>
        <w:br/>
        <w:t xml:space="preserve">подає відповідним організаціям державну статистичну звітність  про </w:t>
      </w:r>
      <w:r>
        <w:br/>
        <w:t xml:space="preserve">потерпілих   за   формою,   затвердженою  Держкомстатом,  та  несе </w:t>
      </w:r>
      <w:r>
        <w:br/>
        <w:t xml:space="preserve">відповідальність за її достовірність. </w:t>
      </w:r>
      <w:r>
        <w:br/>
      </w:r>
    </w:p>
    <w:p w:rsidR="00092FD9" w:rsidRDefault="00092FD9" w:rsidP="00092FD9">
      <w:pPr>
        <w:pStyle w:val="HTML"/>
      </w:pPr>
      <w:bookmarkStart w:id="240" w:name="o270"/>
      <w:bookmarkEnd w:id="240"/>
      <w:r>
        <w:t xml:space="preserve">     64. Роботодавець   зобов'язаний   проводити   аналіз   причин </w:t>
      </w:r>
      <w:r>
        <w:br/>
        <w:t xml:space="preserve">нещасних  випадків  за  </w:t>
      </w:r>
      <w:proofErr w:type="gramStart"/>
      <w:r>
        <w:t>п</w:t>
      </w:r>
      <w:proofErr w:type="gramEnd"/>
      <w:r>
        <w:t xml:space="preserve">ідсумками  кварталу,  півріччя  і року та </w:t>
      </w:r>
      <w:r>
        <w:br/>
        <w:t xml:space="preserve">розробляти і виконувати заходи щодо запобігання подібним випадкам. </w:t>
      </w:r>
      <w:r>
        <w:br/>
      </w:r>
    </w:p>
    <w:p w:rsidR="00092FD9" w:rsidRDefault="00092FD9" w:rsidP="00092FD9">
      <w:pPr>
        <w:pStyle w:val="HTML"/>
      </w:pPr>
      <w:bookmarkStart w:id="241" w:name="o271"/>
      <w:bookmarkEnd w:id="241"/>
      <w:r>
        <w:t xml:space="preserve">     65. Органи,  до сфери управління яких належать  </w:t>
      </w:r>
      <w:proofErr w:type="gramStart"/>
      <w:r>
        <w:t>п</w:t>
      </w:r>
      <w:proofErr w:type="gramEnd"/>
      <w:r>
        <w:t xml:space="preserve">ідприємства, </w:t>
      </w:r>
      <w:r>
        <w:br/>
        <w:t xml:space="preserve">місцеві  держадміністрації зобов'язані на підставі актів форми Н-1 </w:t>
      </w:r>
      <w:r>
        <w:br/>
        <w:t xml:space="preserve">проводити аналіз обставин і причин нещасних випадків за підсумками </w:t>
      </w:r>
      <w:r>
        <w:br/>
        <w:t xml:space="preserve">кожного  півріччя  і  року  в цілому,  доводити його результати до </w:t>
      </w:r>
      <w:r>
        <w:br/>
        <w:t xml:space="preserve">відома підприємств,  що належать до сфери їх управління,  а  також </w:t>
      </w:r>
      <w:r>
        <w:br/>
        <w:t xml:space="preserve">розробляти і виконувати заходи щодо запобігання подібним випадкам. </w:t>
      </w:r>
      <w:r>
        <w:br/>
      </w:r>
    </w:p>
    <w:p w:rsidR="00092FD9" w:rsidRDefault="00092FD9" w:rsidP="00092FD9">
      <w:pPr>
        <w:pStyle w:val="HTML"/>
      </w:pPr>
      <w:bookmarkStart w:id="242" w:name="o272"/>
      <w:bookmarkEnd w:id="242"/>
      <w:r>
        <w:t xml:space="preserve">     66. Органи  державного  управління  охороною  праці,   органи </w:t>
      </w:r>
      <w:r>
        <w:br/>
        <w:t xml:space="preserve">державного нагляду за охороною праці,  виконавча дирекція Фонду та </w:t>
      </w:r>
      <w:r>
        <w:br/>
        <w:t xml:space="preserve">її робочі органи, профспілки перевіряють в межах своєї компетенції </w:t>
      </w:r>
      <w:r>
        <w:br/>
        <w:t xml:space="preserve">ефективність роботи з </w:t>
      </w:r>
      <w:proofErr w:type="gramStart"/>
      <w:r>
        <w:t>проф</w:t>
      </w:r>
      <w:proofErr w:type="gramEnd"/>
      <w:r>
        <w:t xml:space="preserve">ілактики нещасних випадків. </w:t>
      </w:r>
      <w:r>
        <w:br/>
      </w:r>
    </w:p>
    <w:p w:rsidR="00092FD9" w:rsidRDefault="00092FD9" w:rsidP="00092FD9">
      <w:pPr>
        <w:pStyle w:val="HTML"/>
      </w:pPr>
      <w:bookmarkStart w:id="243" w:name="o273"/>
      <w:bookmarkEnd w:id="243"/>
      <w:r>
        <w:t xml:space="preserve">     67. </w:t>
      </w:r>
      <w:proofErr w:type="gramStart"/>
      <w:r>
        <w:t>П</w:t>
      </w:r>
      <w:proofErr w:type="gramEnd"/>
      <w:r>
        <w:t xml:space="preserve">ідприємства та органи,  до сфери  управління  яких  вони </w:t>
      </w:r>
      <w:r>
        <w:br/>
        <w:t xml:space="preserve">належать,  а  також робочі органи виконавчої дирекції Фонду ведуть </w:t>
      </w:r>
      <w:r>
        <w:br/>
        <w:t xml:space="preserve">облік усіх нещасних випадків. </w:t>
      </w:r>
      <w:r>
        <w:br/>
      </w:r>
    </w:p>
    <w:p w:rsidR="00092FD9" w:rsidRDefault="00092FD9" w:rsidP="00092FD9">
      <w:pPr>
        <w:pStyle w:val="HTML"/>
      </w:pPr>
      <w:bookmarkStart w:id="244" w:name="o274"/>
      <w:bookmarkEnd w:id="244"/>
      <w:r>
        <w:t xml:space="preserve">     Держнаглядохоронпраці, інші  центральні   органи   виконавчої </w:t>
      </w:r>
      <w:r>
        <w:br/>
        <w:t xml:space="preserve">влади, місцеві держадміністрації ведуть оперативний </w:t>
      </w:r>
      <w:proofErr w:type="gramStart"/>
      <w:r>
        <w:t>обл</w:t>
      </w:r>
      <w:proofErr w:type="gramEnd"/>
      <w:r>
        <w:t xml:space="preserve">ік нещасних </w:t>
      </w:r>
      <w:r>
        <w:br/>
        <w:t xml:space="preserve">випадків, які підлягають спеціальному розслідуванню. </w:t>
      </w:r>
      <w:r>
        <w:br/>
      </w:r>
    </w:p>
    <w:p w:rsidR="00092FD9" w:rsidRDefault="00092FD9" w:rsidP="00092FD9">
      <w:pPr>
        <w:pStyle w:val="HTML"/>
      </w:pPr>
      <w:bookmarkStart w:id="245" w:name="o275"/>
      <w:bookmarkEnd w:id="245"/>
      <w:r>
        <w:t xml:space="preserve">     Органи державної пожежної  охорони  ведуть  </w:t>
      </w:r>
      <w:proofErr w:type="gramStart"/>
      <w:r>
        <w:t>обл</w:t>
      </w:r>
      <w:proofErr w:type="gramEnd"/>
      <w:r>
        <w:t xml:space="preserve">ік  осіб,  які </w:t>
      </w:r>
      <w:r>
        <w:br/>
        <w:t xml:space="preserve">постраждали     під    час    пожеж,    а    установи    державної </w:t>
      </w:r>
      <w:r>
        <w:br/>
        <w:t xml:space="preserve">санітарно-епідеміологічної  служби  та  робочі  органи  виконавчої </w:t>
      </w:r>
      <w:r>
        <w:br/>
        <w:t xml:space="preserve">дирекції   Фонду   -  облік  осіб,  які  постраждали  від  гострих </w:t>
      </w:r>
      <w:r>
        <w:br/>
        <w:t xml:space="preserve">професійних захворювань (отруєнь). </w:t>
      </w:r>
      <w:r>
        <w:br/>
      </w:r>
    </w:p>
    <w:p w:rsidR="00092FD9" w:rsidRDefault="00092FD9" w:rsidP="00092FD9">
      <w:pPr>
        <w:pStyle w:val="HTML"/>
      </w:pPr>
      <w:bookmarkStart w:id="246" w:name="o276"/>
      <w:bookmarkEnd w:id="246"/>
      <w:r>
        <w:t xml:space="preserve">     Збирання статистичних даних  та  розроблення  форм  державної </w:t>
      </w:r>
      <w:r>
        <w:br/>
        <w:t xml:space="preserve">статистичної  звітності  про  осіб,  які  постраждали від нещасних </w:t>
      </w:r>
      <w:r>
        <w:br/>
        <w:t xml:space="preserve">випадків на </w:t>
      </w:r>
      <w:proofErr w:type="gramStart"/>
      <w:r>
        <w:t>п</w:t>
      </w:r>
      <w:proofErr w:type="gramEnd"/>
      <w:r>
        <w:t xml:space="preserve">ідприємствах, здійснюють органи державної статистики. </w:t>
      </w:r>
      <w:r>
        <w:br/>
      </w:r>
    </w:p>
    <w:p w:rsidR="00092FD9" w:rsidRDefault="00092FD9" w:rsidP="00092FD9">
      <w:pPr>
        <w:pStyle w:val="HTML"/>
      </w:pPr>
      <w:bookmarkStart w:id="247" w:name="o277"/>
      <w:bookmarkEnd w:id="247"/>
      <w:r>
        <w:rPr>
          <w:b/>
          <w:bCs/>
        </w:rPr>
        <w:t xml:space="preserve">                 Розслідування та </w:t>
      </w:r>
      <w:proofErr w:type="gramStart"/>
      <w:r>
        <w:rPr>
          <w:b/>
          <w:bCs/>
        </w:rPr>
        <w:t>обл</w:t>
      </w:r>
      <w:proofErr w:type="gramEnd"/>
      <w:r>
        <w:rPr>
          <w:b/>
          <w:bCs/>
        </w:rPr>
        <w:t xml:space="preserve">ік випадків </w:t>
      </w:r>
      <w:r>
        <w:rPr>
          <w:b/>
          <w:bCs/>
        </w:rPr>
        <w:br/>
        <w:t xml:space="preserve">           хронічних професійних захворювань і отруєнь </w:t>
      </w:r>
      <w:r>
        <w:rPr>
          <w:b/>
          <w:bCs/>
        </w:rPr>
        <w:br/>
      </w:r>
    </w:p>
    <w:p w:rsidR="00092FD9" w:rsidRDefault="00092FD9" w:rsidP="00092FD9">
      <w:pPr>
        <w:pStyle w:val="HTML"/>
      </w:pPr>
      <w:bookmarkStart w:id="248" w:name="o278"/>
      <w:bookmarkEnd w:id="248"/>
      <w:r>
        <w:t xml:space="preserve">     68. Усі  виявлені випадки хронічних професійних захворювань і </w:t>
      </w:r>
      <w:r>
        <w:br/>
        <w:t xml:space="preserve">отруєнь (далі - професійні захворювання) </w:t>
      </w:r>
      <w:proofErr w:type="gramStart"/>
      <w:r>
        <w:t>п</w:t>
      </w:r>
      <w:proofErr w:type="gramEnd"/>
      <w:r>
        <w:t xml:space="preserve">ідлягають розслідуванню. </w:t>
      </w:r>
      <w:r>
        <w:br/>
      </w:r>
    </w:p>
    <w:p w:rsidR="00092FD9" w:rsidRDefault="00092FD9" w:rsidP="00092FD9">
      <w:pPr>
        <w:pStyle w:val="HTML"/>
      </w:pPr>
      <w:bookmarkStart w:id="249" w:name="o279"/>
      <w:bookmarkEnd w:id="249"/>
      <w:r>
        <w:t xml:space="preserve">     Професійний характер  захворювання  визначається   експертною </w:t>
      </w:r>
      <w:r>
        <w:br/>
        <w:t>комісією      у      складі      спеціалі</w:t>
      </w:r>
      <w:proofErr w:type="gramStart"/>
      <w:r>
        <w:t>ст</w:t>
      </w:r>
      <w:proofErr w:type="gramEnd"/>
      <w:r>
        <w:t xml:space="preserve">ів     спеціалізованого </w:t>
      </w:r>
      <w:r>
        <w:br/>
        <w:t xml:space="preserve">лікувально-профілактичного  закладу   згідно   з   переліком,   що </w:t>
      </w:r>
      <w:r>
        <w:br/>
        <w:t xml:space="preserve">затверджується МОЗ. </w:t>
      </w:r>
      <w:r>
        <w:br/>
      </w:r>
    </w:p>
    <w:p w:rsidR="00092FD9" w:rsidRDefault="00092FD9" w:rsidP="00092FD9">
      <w:pPr>
        <w:pStyle w:val="HTML"/>
      </w:pPr>
      <w:bookmarkStart w:id="250" w:name="o280"/>
      <w:bookmarkEnd w:id="250"/>
      <w:r>
        <w:t xml:space="preserve">     У разі  необхідності до роботи експертної комісії залучаються </w:t>
      </w:r>
      <w:r>
        <w:br/>
        <w:t xml:space="preserve">спеціалісти   (представники)   </w:t>
      </w:r>
      <w:proofErr w:type="gramStart"/>
      <w:r>
        <w:t>п</w:t>
      </w:r>
      <w:proofErr w:type="gramEnd"/>
      <w:r>
        <w:t xml:space="preserve">ідприємства,    робочого    органу </w:t>
      </w:r>
      <w:r>
        <w:br/>
        <w:t xml:space="preserve">виконавчої   дирекції  Фонду  за  місцезнаходженням  підприємства, </w:t>
      </w:r>
      <w:r>
        <w:br/>
        <w:t xml:space="preserve">первинної організації профспілки,  членом якої є  потерпілий,  або </w:t>
      </w:r>
      <w:r>
        <w:br/>
        <w:t xml:space="preserve">уповноважена  найманими працівниками особа з питань охорони праці, </w:t>
      </w:r>
      <w:r>
        <w:br/>
        <w:t xml:space="preserve">якщо хворий не є членом профспілки. </w:t>
      </w:r>
      <w:r>
        <w:br/>
      </w:r>
    </w:p>
    <w:p w:rsidR="00092FD9" w:rsidRDefault="00092FD9" w:rsidP="00092FD9">
      <w:pPr>
        <w:pStyle w:val="HTML"/>
      </w:pPr>
      <w:bookmarkStart w:id="251" w:name="o281"/>
      <w:bookmarkEnd w:id="251"/>
      <w:r>
        <w:t xml:space="preserve">     69. Віднесення  захворювання  до   професійного   проводиться </w:t>
      </w:r>
      <w:r>
        <w:br/>
        <w:t xml:space="preserve">відповідно   до  процедури  встановлення  зв'язку  захворювання  з </w:t>
      </w:r>
      <w:r>
        <w:br/>
        <w:t xml:space="preserve">умовами праці згідно з додатком 13. </w:t>
      </w:r>
      <w:r>
        <w:br/>
      </w:r>
    </w:p>
    <w:p w:rsidR="00092FD9" w:rsidRDefault="00092FD9" w:rsidP="00092FD9">
      <w:pPr>
        <w:pStyle w:val="HTML"/>
      </w:pPr>
      <w:bookmarkStart w:id="252" w:name="o282"/>
      <w:bookmarkEnd w:id="252"/>
      <w:r>
        <w:lastRenderedPageBreak/>
        <w:t xml:space="preserve">     70. Зв'язок  професійного  захворювання   з   умовами   праці </w:t>
      </w:r>
      <w:r>
        <w:br/>
        <w:t xml:space="preserve">працівника    визначається   на   </w:t>
      </w:r>
      <w:proofErr w:type="gramStart"/>
      <w:r>
        <w:t>п</w:t>
      </w:r>
      <w:proofErr w:type="gramEnd"/>
      <w:r>
        <w:t xml:space="preserve">ідставі   клінічних   даних   і </w:t>
      </w:r>
      <w:r>
        <w:br/>
        <w:t xml:space="preserve">санітарно-гігієнічної характеристики умов  праці,  що  складається </w:t>
      </w:r>
      <w:r>
        <w:br/>
        <w:t xml:space="preserve">установою   державної   санітарно-епідеміологічної   служби,   яка </w:t>
      </w:r>
      <w:r>
        <w:br/>
        <w:t xml:space="preserve">обслуговує підприємство,  де працює хворий, за участю спеціалістів </w:t>
      </w:r>
      <w:r>
        <w:br/>
        <w:t xml:space="preserve">(представників)  підприємства,  первинної  організації профспілки, </w:t>
      </w:r>
      <w:r>
        <w:br/>
        <w:t xml:space="preserve">членом якої є хворий,  або  уповноваженої  найманими  працівниками </w:t>
      </w:r>
      <w:r>
        <w:br/>
        <w:t xml:space="preserve">особи з питань охорони праці,  якщо хворий не є членом профспілки, </w:t>
      </w:r>
      <w:r>
        <w:br/>
        <w:t xml:space="preserve">та робочого органу виконавчої дирекції Фонду за  місцезнаходженням </w:t>
      </w:r>
      <w:r>
        <w:br/>
      </w:r>
      <w:proofErr w:type="gramStart"/>
      <w:r>
        <w:t>п</w:t>
      </w:r>
      <w:proofErr w:type="gramEnd"/>
      <w:r>
        <w:t xml:space="preserve">ідприємства.  Санітарно-гігієнічна  характеристика  видається  на </w:t>
      </w:r>
      <w:r>
        <w:br/>
        <w:t xml:space="preserve">запит керівника лікувально-профілактичного закладу,  що обслуговує </w:t>
      </w:r>
      <w:r>
        <w:br/>
      </w:r>
      <w:proofErr w:type="gramStart"/>
      <w:r>
        <w:t>п</w:t>
      </w:r>
      <w:proofErr w:type="gramEnd"/>
      <w:r>
        <w:t xml:space="preserve">ідприємство,  або  спеціаліста  з  професійної  патології   міста </w:t>
      </w:r>
      <w:r>
        <w:br/>
        <w:t xml:space="preserve">(області,  Автономної  Республіки  Крим),  завідуючого відділенням </w:t>
      </w:r>
      <w:r>
        <w:br/>
        <w:t xml:space="preserve">професійної патології  міської  (обласної,  Автономної  Республіки </w:t>
      </w:r>
      <w:r>
        <w:br/>
        <w:t xml:space="preserve">Крим) лікарні. </w:t>
      </w:r>
      <w:r>
        <w:br/>
      </w:r>
    </w:p>
    <w:p w:rsidR="00092FD9" w:rsidRDefault="00092FD9" w:rsidP="00092FD9">
      <w:pPr>
        <w:pStyle w:val="HTML"/>
      </w:pPr>
      <w:bookmarkStart w:id="253" w:name="o283"/>
      <w:bookmarkEnd w:id="253"/>
      <w:r>
        <w:t xml:space="preserve">     Порядок складення   та   вимоги   </w:t>
      </w:r>
      <w:proofErr w:type="gramStart"/>
      <w:r>
        <w:t>до</w:t>
      </w:r>
      <w:proofErr w:type="gramEnd"/>
      <w:r>
        <w:t xml:space="preserve">    </w:t>
      </w:r>
      <w:proofErr w:type="gramStart"/>
      <w:r>
        <w:t>сан</w:t>
      </w:r>
      <w:proofErr w:type="gramEnd"/>
      <w:r>
        <w:t xml:space="preserve">ітарно-гігієнічної </w:t>
      </w:r>
      <w:r>
        <w:br/>
        <w:t xml:space="preserve">характеристики умов праці затверджується МОЗ. </w:t>
      </w:r>
      <w:r>
        <w:br/>
      </w:r>
    </w:p>
    <w:p w:rsidR="00092FD9" w:rsidRDefault="00092FD9" w:rsidP="00092FD9">
      <w:pPr>
        <w:pStyle w:val="HTML"/>
      </w:pPr>
      <w:bookmarkStart w:id="254" w:name="o284"/>
      <w:bookmarkEnd w:id="254"/>
      <w:r>
        <w:t xml:space="preserve">     71. У     разі    </w:t>
      </w:r>
      <w:proofErr w:type="gramStart"/>
      <w:r>
        <w:t>п</w:t>
      </w:r>
      <w:proofErr w:type="gramEnd"/>
      <w:r>
        <w:t xml:space="preserve">ідозри    на    професійне    захворювання </w:t>
      </w:r>
      <w:r>
        <w:br/>
        <w:t xml:space="preserve">лікувально-профілактичний   заклад    направляє    працівника    з </w:t>
      </w:r>
      <w:r>
        <w:br/>
        <w:t xml:space="preserve">відповідними   документами,   перелік  яких  визначено  процедурою </w:t>
      </w:r>
      <w:r>
        <w:br/>
        <w:t xml:space="preserve">встановлення  зв'язку  захворювання  з  умовами  праці  згідно   з </w:t>
      </w:r>
      <w:r>
        <w:br/>
        <w:t xml:space="preserve">додатком   13,   на   консультацію   до  головного  спеціаліста  з </w:t>
      </w:r>
      <w:r>
        <w:br/>
        <w:t xml:space="preserve">професійної патології міста, області, Автономної Республіки Крим. </w:t>
      </w:r>
      <w:r>
        <w:br/>
      </w:r>
    </w:p>
    <w:p w:rsidR="00092FD9" w:rsidRDefault="00092FD9" w:rsidP="00092FD9">
      <w:pPr>
        <w:pStyle w:val="HTML"/>
      </w:pPr>
      <w:bookmarkStart w:id="255" w:name="o285"/>
      <w:bookmarkEnd w:id="255"/>
      <w:r>
        <w:t xml:space="preserve">     72. Для  встановлення  діагнозу  і  зв'язку  захворювання   з </w:t>
      </w:r>
      <w:r>
        <w:br/>
        <w:t xml:space="preserve">впливом шкідливих виробничих факторів і трудового процесу головний </w:t>
      </w:r>
      <w:r>
        <w:br/>
        <w:t>спеціалі</w:t>
      </w:r>
      <w:proofErr w:type="gramStart"/>
      <w:r>
        <w:t>ст</w:t>
      </w:r>
      <w:proofErr w:type="gramEnd"/>
      <w:r>
        <w:t xml:space="preserve"> з  професійної  патології  міста,  області,  Автономної </w:t>
      </w:r>
      <w:r>
        <w:br/>
        <w:t xml:space="preserve">Республіки  Крим  (штатний  або  позаштатний) направляє хворого до </w:t>
      </w:r>
      <w:r>
        <w:br/>
        <w:t xml:space="preserve">спеціалізованого лікувально-профілактичного закладу. </w:t>
      </w:r>
      <w:r>
        <w:br/>
      </w:r>
    </w:p>
    <w:p w:rsidR="00092FD9" w:rsidRDefault="00092FD9" w:rsidP="00092FD9">
      <w:pPr>
        <w:pStyle w:val="HTML"/>
      </w:pPr>
      <w:bookmarkStart w:id="256" w:name="o286"/>
      <w:bookmarkEnd w:id="256"/>
      <w:r>
        <w:t xml:space="preserve">     До такого закладу  направляється  для  встановлення  діагнозу </w:t>
      </w:r>
      <w:r>
        <w:br/>
        <w:t xml:space="preserve">також хворий, який проходив обстеження в іншому науково-дослідному </w:t>
      </w:r>
      <w:r>
        <w:br/>
        <w:t xml:space="preserve">інституті медичного </w:t>
      </w:r>
      <w:proofErr w:type="gramStart"/>
      <w:r>
        <w:t>проф</w:t>
      </w:r>
      <w:proofErr w:type="gramEnd"/>
      <w:r>
        <w:t xml:space="preserve">ілю. </w:t>
      </w:r>
      <w:r>
        <w:br/>
      </w:r>
    </w:p>
    <w:p w:rsidR="00092FD9" w:rsidRDefault="00092FD9" w:rsidP="00092FD9">
      <w:pPr>
        <w:pStyle w:val="HTML"/>
      </w:pPr>
      <w:bookmarkStart w:id="257" w:name="o287"/>
      <w:bookmarkEnd w:id="257"/>
      <w:r>
        <w:t xml:space="preserve">     Спеціалізовані лікувально-профілактичні   заклади   проводять </w:t>
      </w:r>
      <w:r>
        <w:br/>
        <w:t>амбулаторне  та  стаціонарне обстеження працівникі</w:t>
      </w:r>
      <w:proofErr w:type="gramStart"/>
      <w:r>
        <w:t>в</w:t>
      </w:r>
      <w:proofErr w:type="gramEnd"/>
      <w:r>
        <w:t xml:space="preserve"> за відповідним </w:t>
      </w:r>
      <w:r>
        <w:br/>
        <w:t xml:space="preserve">направленням.  Відповідальність  за  встановлення  діагнозу   щодо </w:t>
      </w:r>
      <w:r>
        <w:br/>
        <w:t xml:space="preserve">хронічних   професійних   захворювань,   перелік   яких  визначено </w:t>
      </w:r>
      <w:r>
        <w:br/>
        <w:t>Кабінетом  Міні</w:t>
      </w:r>
      <w:proofErr w:type="gramStart"/>
      <w:r>
        <w:t>стр</w:t>
      </w:r>
      <w:proofErr w:type="gramEnd"/>
      <w:r>
        <w:t xml:space="preserve">ів  України,  покладається  на  керівників   цих </w:t>
      </w:r>
      <w:r>
        <w:br/>
        <w:t xml:space="preserve">закладів. </w:t>
      </w:r>
      <w:r>
        <w:br/>
      </w:r>
    </w:p>
    <w:p w:rsidR="00092FD9" w:rsidRDefault="00092FD9" w:rsidP="00092FD9">
      <w:pPr>
        <w:pStyle w:val="HTML"/>
      </w:pPr>
      <w:bookmarkStart w:id="258" w:name="o288"/>
      <w:bookmarkEnd w:id="258"/>
      <w:r>
        <w:t xml:space="preserve">     73. Перелік     спеціалізованих     лікувально-профілактичних </w:t>
      </w:r>
      <w:r>
        <w:br/>
        <w:t xml:space="preserve">закладів,  які мають право встановлювати діагноз щодо  професійних </w:t>
      </w:r>
      <w:r>
        <w:br/>
        <w:t xml:space="preserve">захворювань,   через   кожні   </w:t>
      </w:r>
      <w:proofErr w:type="gramStart"/>
      <w:r>
        <w:t>п'ять</w:t>
      </w:r>
      <w:proofErr w:type="gramEnd"/>
      <w:r>
        <w:t xml:space="preserve">   років   переглядається   та </w:t>
      </w:r>
      <w:r>
        <w:br/>
        <w:t xml:space="preserve">затверджується МОЗ. </w:t>
      </w:r>
      <w:r>
        <w:br/>
      </w:r>
    </w:p>
    <w:p w:rsidR="00092FD9" w:rsidRDefault="00092FD9" w:rsidP="00092FD9">
      <w:pPr>
        <w:pStyle w:val="HTML"/>
      </w:pPr>
      <w:bookmarkStart w:id="259" w:name="o289"/>
      <w:bookmarkEnd w:id="259"/>
      <w:r>
        <w:t xml:space="preserve">     74. У спірних випадках для остаточного вирішення питання  про </w:t>
      </w:r>
      <w:r>
        <w:br/>
        <w:t xml:space="preserve">наявність   професійного   захворювання   особа  </w:t>
      </w:r>
      <w:proofErr w:type="gramStart"/>
      <w:r>
        <w:t>направляється</w:t>
      </w:r>
      <w:proofErr w:type="gramEnd"/>
      <w:r>
        <w:t xml:space="preserve">  до </w:t>
      </w:r>
      <w:r>
        <w:br/>
        <w:t xml:space="preserve">Інституту медицини праці Академії медичних наук (м.  Київ). У разі </w:t>
      </w:r>
      <w:r>
        <w:br/>
        <w:t xml:space="preserve">незгоди   хворого   або  роботодавця  з  </w:t>
      </w:r>
      <w:proofErr w:type="gramStart"/>
      <w:r>
        <w:t>р</w:t>
      </w:r>
      <w:proofErr w:type="gramEnd"/>
      <w:r>
        <w:t xml:space="preserve">ішенням  Інституту  щодо </w:t>
      </w:r>
      <w:r>
        <w:br/>
        <w:t xml:space="preserve">встановлення діагнозу і зв'язку захворювання із впливом  шкідливих </w:t>
      </w:r>
      <w:r>
        <w:br/>
        <w:t xml:space="preserve">виробничих факторів і трудового процесу воно може бути оскаржено в </w:t>
      </w:r>
      <w:r>
        <w:br/>
        <w:t xml:space="preserve">судовому порядку. </w:t>
      </w:r>
      <w:r>
        <w:br/>
      </w:r>
    </w:p>
    <w:p w:rsidR="00092FD9" w:rsidRDefault="00092FD9" w:rsidP="00092FD9">
      <w:pPr>
        <w:pStyle w:val="HTML"/>
      </w:pPr>
      <w:bookmarkStart w:id="260" w:name="o290"/>
      <w:bookmarkEnd w:id="260"/>
      <w:r>
        <w:rPr>
          <w:b/>
          <w:bCs/>
        </w:rPr>
        <w:t xml:space="preserve">           Повідомлення про професійні захворювання та </w:t>
      </w:r>
      <w:r>
        <w:rPr>
          <w:b/>
          <w:bCs/>
        </w:rPr>
        <w:br/>
        <w:t xml:space="preserve">           розслідування причин виникнення професійного </w:t>
      </w:r>
      <w:r>
        <w:rPr>
          <w:b/>
          <w:bCs/>
        </w:rPr>
        <w:br/>
        <w:t xml:space="preserve">                           захворювання </w:t>
      </w:r>
      <w:r>
        <w:rPr>
          <w:b/>
          <w:bCs/>
        </w:rPr>
        <w:br/>
      </w:r>
    </w:p>
    <w:p w:rsidR="00092FD9" w:rsidRDefault="00092FD9" w:rsidP="00092FD9">
      <w:pPr>
        <w:pStyle w:val="HTML"/>
      </w:pPr>
      <w:bookmarkStart w:id="261" w:name="o291"/>
      <w:bookmarkEnd w:id="261"/>
      <w:r>
        <w:t xml:space="preserve">     75. </w:t>
      </w:r>
      <w:proofErr w:type="gramStart"/>
      <w:r>
        <w:t>Спец</w:t>
      </w:r>
      <w:proofErr w:type="gramEnd"/>
      <w:r>
        <w:t xml:space="preserve">іалізованими   лікувально-профілактичними   закладами </w:t>
      </w:r>
      <w:r>
        <w:br/>
        <w:t xml:space="preserve">стосовно  кожного  хворого  складається повідомлення за формою П-3 </w:t>
      </w:r>
      <w:r>
        <w:br/>
        <w:t xml:space="preserve">згідно з  додатком  14.  Протягом  трьох  діб  </w:t>
      </w:r>
      <w:proofErr w:type="gramStart"/>
      <w:r>
        <w:t>п</w:t>
      </w:r>
      <w:proofErr w:type="gramEnd"/>
      <w:r>
        <w:t xml:space="preserve">ісля  встановлення </w:t>
      </w:r>
      <w:r>
        <w:br/>
        <w:t xml:space="preserve">діагнозу  це  повідомлення  надсилається  роботодавцю та керівнику </w:t>
      </w:r>
      <w:r>
        <w:br/>
      </w:r>
      <w:r>
        <w:lastRenderedPageBreak/>
        <w:t xml:space="preserve">підприємства,  шкідливі виробничі фактори  на  якому  призвели  до </w:t>
      </w:r>
      <w:r>
        <w:br/>
        <w:t xml:space="preserve">виникнення    професійного    захворювання,   установі   державної </w:t>
      </w:r>
      <w:r>
        <w:br/>
        <w:t xml:space="preserve">санітарно-епідеміологічної служби, яка обслуговує це підприємство, </w:t>
      </w:r>
      <w:r>
        <w:br/>
        <w:t xml:space="preserve">робочому органу виконавчої  дирекції  Фонду  за  місцезнаходженням </w:t>
      </w:r>
      <w:r>
        <w:br/>
        <w:t xml:space="preserve">підприємства. </w:t>
      </w:r>
      <w:r>
        <w:br/>
      </w:r>
    </w:p>
    <w:p w:rsidR="00092FD9" w:rsidRDefault="00092FD9" w:rsidP="00092FD9">
      <w:pPr>
        <w:pStyle w:val="HTML"/>
      </w:pPr>
      <w:bookmarkStart w:id="262" w:name="o292"/>
      <w:bookmarkEnd w:id="262"/>
      <w:r>
        <w:t xml:space="preserve">     У разі реорганізації </w:t>
      </w:r>
      <w:proofErr w:type="gramStart"/>
      <w:r>
        <w:t>п</w:t>
      </w:r>
      <w:proofErr w:type="gramEnd"/>
      <w:r>
        <w:t xml:space="preserve">ідприємства, шкідливі виробничі фактори </w:t>
      </w:r>
      <w:r>
        <w:br/>
        <w:t xml:space="preserve">на якому призвели до настання професійного захворювання, зазначене </w:t>
      </w:r>
      <w:r>
        <w:br/>
        <w:t xml:space="preserve">повідомлення надсилається правонаступнику. </w:t>
      </w:r>
      <w:r>
        <w:br/>
      </w:r>
    </w:p>
    <w:p w:rsidR="00092FD9" w:rsidRDefault="00092FD9" w:rsidP="00092FD9">
      <w:pPr>
        <w:pStyle w:val="HTML"/>
      </w:pPr>
      <w:bookmarkStart w:id="263" w:name="o293"/>
      <w:bookmarkEnd w:id="263"/>
      <w:r>
        <w:t xml:space="preserve">     76. Роботодавець організовує розслідування причин  виникнення </w:t>
      </w:r>
      <w:r>
        <w:br/>
        <w:t xml:space="preserve">професійного   захворювання   та   наказом   призначає  комісію  з </w:t>
      </w:r>
      <w:r>
        <w:br/>
        <w:t xml:space="preserve">розслідування причин виникнення професійного захворювання (далі  - </w:t>
      </w:r>
      <w:r>
        <w:br/>
        <w:t xml:space="preserve">комісія  з  розслідування),  до  складу  якої  входять представник </w:t>
      </w:r>
      <w:r>
        <w:br/>
        <w:t xml:space="preserve">установи державної    санітарно-епідеміологічної    служби,    яка </w:t>
      </w:r>
      <w:r>
        <w:br/>
        <w:t xml:space="preserve">обслуговує    </w:t>
      </w:r>
      <w:proofErr w:type="gramStart"/>
      <w:r>
        <w:t>п</w:t>
      </w:r>
      <w:proofErr w:type="gramEnd"/>
      <w:r>
        <w:t xml:space="preserve">ідприємство    (голова    комісії),    представники </w:t>
      </w:r>
      <w:r>
        <w:br/>
        <w:t xml:space="preserve">лікувально-профілактичного  закладу,  що  обслуговує підприємство, </w:t>
      </w:r>
      <w:r>
        <w:br/>
      </w:r>
      <w:proofErr w:type="gramStart"/>
      <w:r>
        <w:t>п</w:t>
      </w:r>
      <w:proofErr w:type="gramEnd"/>
      <w:r>
        <w:t xml:space="preserve">ідприємства,   працівником   якого   є   потерпілий,    первинної </w:t>
      </w:r>
      <w:r>
        <w:br/>
        <w:t xml:space="preserve">організації профспілки, членом якої є потерпілий, або уповноважена </w:t>
      </w:r>
      <w:r>
        <w:br/>
        <w:t xml:space="preserve">найманими  працівниками  особа  з  питань  охорони   праці,   якщо </w:t>
      </w:r>
      <w:r>
        <w:br/>
        <w:t xml:space="preserve">потерпілий  не  є  членом  профспілки,  робочого органу виконавчої </w:t>
      </w:r>
      <w:r>
        <w:br/>
        <w:t xml:space="preserve">дирекції Фонду за місцезнаходженням підприємства. До розслідування </w:t>
      </w:r>
      <w:r>
        <w:br/>
        <w:t>в разі потреби можуть залучатися представники інших органі</w:t>
      </w:r>
      <w:proofErr w:type="gramStart"/>
      <w:r>
        <w:t>в</w:t>
      </w:r>
      <w:proofErr w:type="gramEnd"/>
      <w:r>
        <w:t xml:space="preserve">. </w:t>
      </w:r>
      <w:r>
        <w:br/>
      </w:r>
    </w:p>
    <w:p w:rsidR="00092FD9" w:rsidRDefault="00092FD9" w:rsidP="00092FD9">
      <w:pPr>
        <w:pStyle w:val="HTML"/>
      </w:pPr>
      <w:bookmarkStart w:id="264" w:name="o294"/>
      <w:bookmarkEnd w:id="264"/>
      <w:r>
        <w:t xml:space="preserve">     Розслідування випадку професійного  захворювання  проводиться </w:t>
      </w:r>
      <w:r>
        <w:br/>
        <w:t xml:space="preserve">протягом  десяти  робочих  днів  </w:t>
      </w:r>
      <w:proofErr w:type="gramStart"/>
      <w:r>
        <w:t>п</w:t>
      </w:r>
      <w:proofErr w:type="gramEnd"/>
      <w:r>
        <w:t xml:space="preserve">ісля надходження повідомлення за </w:t>
      </w:r>
      <w:r>
        <w:br/>
        <w:t xml:space="preserve">формою П-3. </w:t>
      </w:r>
      <w:r>
        <w:br/>
      </w:r>
    </w:p>
    <w:p w:rsidR="00092FD9" w:rsidRDefault="00092FD9" w:rsidP="00092FD9">
      <w:pPr>
        <w:pStyle w:val="HTML"/>
      </w:pPr>
      <w:bookmarkStart w:id="265" w:name="o295"/>
      <w:bookmarkEnd w:id="265"/>
      <w:r>
        <w:t xml:space="preserve">     У розслідуванні причин професійного захворювання  інфекційної </w:t>
      </w:r>
      <w:r>
        <w:br/>
        <w:t xml:space="preserve">та  паразитарної  етіології  обов'язково  беруть  участь фахівці з </w:t>
      </w:r>
      <w:r>
        <w:br/>
      </w:r>
      <w:proofErr w:type="gramStart"/>
      <w:r>
        <w:t>еп</w:t>
      </w:r>
      <w:proofErr w:type="gramEnd"/>
      <w:r>
        <w:t xml:space="preserve">ідеміології     та     паразитології     установи      державної </w:t>
      </w:r>
      <w:r>
        <w:br/>
        <w:t xml:space="preserve">санітарно-епідеміологічної служби, яка обслуговує підприємство. </w:t>
      </w:r>
      <w:r>
        <w:br/>
      </w:r>
    </w:p>
    <w:p w:rsidR="00092FD9" w:rsidRDefault="00092FD9" w:rsidP="00092FD9">
      <w:pPr>
        <w:pStyle w:val="HTML"/>
      </w:pPr>
      <w:bookmarkStart w:id="266" w:name="o296"/>
      <w:bookmarkEnd w:id="266"/>
      <w:r>
        <w:t xml:space="preserve">     </w:t>
      </w:r>
      <w:proofErr w:type="gramStart"/>
      <w:r>
        <w:t>У</w:t>
      </w:r>
      <w:proofErr w:type="gramEnd"/>
      <w:r>
        <w:t xml:space="preserve"> </w:t>
      </w:r>
      <w:proofErr w:type="gramStart"/>
      <w:r>
        <w:t>раз</w:t>
      </w:r>
      <w:proofErr w:type="gramEnd"/>
      <w:r>
        <w:t xml:space="preserve">і  потреби  роботодавець  продовжує  за  поданням голови </w:t>
      </w:r>
      <w:r>
        <w:br/>
        <w:t xml:space="preserve">комісії з розслідування строк розслідування,  але не більше ніж на </w:t>
      </w:r>
      <w:r>
        <w:br/>
        <w:t>один місяць. Копія наказу надсилається всім членам комі</w:t>
      </w:r>
      <w:proofErr w:type="gramStart"/>
      <w:r>
        <w:t>с</w:t>
      </w:r>
      <w:proofErr w:type="gramEnd"/>
      <w:r>
        <w:t xml:space="preserve">ії. </w:t>
      </w:r>
      <w:r>
        <w:br/>
      </w:r>
    </w:p>
    <w:p w:rsidR="00092FD9" w:rsidRDefault="00092FD9" w:rsidP="00092FD9">
      <w:pPr>
        <w:pStyle w:val="HTML"/>
      </w:pPr>
      <w:bookmarkStart w:id="267" w:name="o297"/>
      <w:bookmarkEnd w:id="267"/>
      <w:r>
        <w:t xml:space="preserve">     Розслідування причин  двох та більше професійних захворювань, </w:t>
      </w:r>
      <w:r>
        <w:br/>
        <w:t xml:space="preserve">на які  страждає  одна  особа,  проводиться  у  </w:t>
      </w:r>
      <w:proofErr w:type="gramStart"/>
      <w:r>
        <w:t>міру</w:t>
      </w:r>
      <w:proofErr w:type="gramEnd"/>
      <w:r>
        <w:t xml:space="preserve">  встановлення </w:t>
      </w:r>
      <w:r>
        <w:br/>
        <w:t xml:space="preserve">професійного  характеру цих захворювань за наявності повідомлення. </w:t>
      </w:r>
      <w:r>
        <w:br/>
        <w:t xml:space="preserve">В акті розслідування зазначається,  чи раніше у  цієї  особи  було </w:t>
      </w:r>
      <w:r>
        <w:br/>
        <w:t xml:space="preserve">виявлено професійне захворювання, діагноз, </w:t>
      </w:r>
      <w:proofErr w:type="gramStart"/>
      <w:r>
        <w:t>р</w:t>
      </w:r>
      <w:proofErr w:type="gramEnd"/>
      <w:r>
        <w:t xml:space="preserve">ік його виявлення. </w:t>
      </w:r>
      <w:r>
        <w:br/>
      </w:r>
    </w:p>
    <w:p w:rsidR="00092FD9" w:rsidRDefault="00092FD9" w:rsidP="00092FD9">
      <w:pPr>
        <w:pStyle w:val="HTML"/>
      </w:pPr>
      <w:bookmarkStart w:id="268" w:name="o298"/>
      <w:bookmarkEnd w:id="268"/>
      <w:r>
        <w:t xml:space="preserve">     77. Роботодавець  зобов'язаний подати комісії з розслідування </w:t>
      </w:r>
      <w:r>
        <w:br/>
        <w:t xml:space="preserve">дані   санітарно-гігієнічних   </w:t>
      </w:r>
      <w:proofErr w:type="gramStart"/>
      <w:r>
        <w:t>досл</w:t>
      </w:r>
      <w:proofErr w:type="gramEnd"/>
      <w:r>
        <w:t xml:space="preserve">іджень   факторів   виробничого </w:t>
      </w:r>
      <w:r>
        <w:br/>
        <w:t xml:space="preserve">середовища і трудового процесу,  важкості та напруженості праці на </w:t>
      </w:r>
      <w:r>
        <w:br/>
        <w:t xml:space="preserve">робочому  місці,   нормативні   документи   (ДСТУ,   ГОСТ   тощо), </w:t>
      </w:r>
      <w:r>
        <w:br/>
        <w:t xml:space="preserve">технологічні  регламенти  виробництва,  відомості  про  професійні </w:t>
      </w:r>
      <w:r>
        <w:br/>
        <w:t xml:space="preserve">обов'язки    працівника,    забезпечити    комісію    приміщенням, </w:t>
      </w:r>
      <w:r>
        <w:br/>
        <w:t xml:space="preserve">транспортними    засобами   і   засобами   зв'язку,   організувати </w:t>
      </w:r>
      <w:r>
        <w:br/>
        <w:t xml:space="preserve">друкування,  розмноження  і  оформлення  в  необхідній   кількості </w:t>
      </w:r>
      <w:r>
        <w:br/>
      </w:r>
      <w:proofErr w:type="gramStart"/>
      <w:r>
        <w:t>матер</w:t>
      </w:r>
      <w:proofErr w:type="gramEnd"/>
      <w:r>
        <w:t xml:space="preserve">іалів розслідування. </w:t>
      </w:r>
      <w:r>
        <w:br/>
      </w:r>
    </w:p>
    <w:p w:rsidR="00092FD9" w:rsidRDefault="00092FD9" w:rsidP="00092FD9">
      <w:pPr>
        <w:pStyle w:val="HTML"/>
      </w:pPr>
      <w:bookmarkStart w:id="269" w:name="o299"/>
      <w:bookmarkEnd w:id="269"/>
      <w:r>
        <w:t xml:space="preserve">     У разі  відсутності  даних  санітарно-гігієнічних  </w:t>
      </w:r>
      <w:proofErr w:type="gramStart"/>
      <w:r>
        <w:t>досл</w:t>
      </w:r>
      <w:proofErr w:type="gramEnd"/>
      <w:r>
        <w:t xml:space="preserve">іджень </w:t>
      </w:r>
      <w:r>
        <w:br/>
        <w:t xml:space="preserve">факторів виробничого середовища і трудового процесу,  важкості  та </w:t>
      </w:r>
      <w:r>
        <w:br/>
        <w:t xml:space="preserve">напруженості  праці на робочому місці,  шкідливі виробничі фактори </w:t>
      </w:r>
      <w:r>
        <w:br/>
        <w:t xml:space="preserve">на  якому  призвели   до   настання   професійного   захворювання, </w:t>
      </w:r>
      <w:r>
        <w:br/>
        <w:t xml:space="preserve">роботодавець  за власні кошти негайно організовує дослідження умов </w:t>
      </w:r>
      <w:r>
        <w:br/>
        <w:t xml:space="preserve">праці.   Якщо   робоче   місце    потерпілого    не    збереглося, </w:t>
      </w:r>
      <w:r>
        <w:br/>
        <w:t xml:space="preserve">використовуються   результати   дослідження  факторів  виробничого </w:t>
      </w:r>
      <w:r>
        <w:br/>
        <w:t xml:space="preserve">середовища   і   </w:t>
      </w:r>
      <w:proofErr w:type="gramStart"/>
      <w:r>
        <w:t>трудового</w:t>
      </w:r>
      <w:proofErr w:type="gramEnd"/>
      <w:r>
        <w:t xml:space="preserve">   процесу    та    санітарно-гігієнічна </w:t>
      </w:r>
      <w:r>
        <w:br/>
        <w:t xml:space="preserve">характеристика аналогічного робочого місця. </w:t>
      </w:r>
      <w:r>
        <w:br/>
      </w:r>
    </w:p>
    <w:p w:rsidR="00092FD9" w:rsidRDefault="00092FD9" w:rsidP="00092FD9">
      <w:pPr>
        <w:pStyle w:val="HTML"/>
      </w:pPr>
      <w:bookmarkStart w:id="270" w:name="o300"/>
      <w:bookmarkEnd w:id="270"/>
      <w:r>
        <w:lastRenderedPageBreak/>
        <w:t xml:space="preserve">     78. Комі</w:t>
      </w:r>
      <w:proofErr w:type="gramStart"/>
      <w:r>
        <w:t>с</w:t>
      </w:r>
      <w:proofErr w:type="gramEnd"/>
      <w:r>
        <w:t>і</w:t>
      </w:r>
      <w:proofErr w:type="gramStart"/>
      <w:r>
        <w:t>я</w:t>
      </w:r>
      <w:proofErr w:type="gramEnd"/>
      <w:r>
        <w:t xml:space="preserve"> з розслідування зобов'язана: </w:t>
      </w:r>
      <w:r>
        <w:br/>
      </w:r>
    </w:p>
    <w:p w:rsidR="00092FD9" w:rsidRDefault="00092FD9" w:rsidP="00092FD9">
      <w:pPr>
        <w:pStyle w:val="HTML"/>
      </w:pPr>
      <w:bookmarkStart w:id="271" w:name="o301"/>
      <w:bookmarkEnd w:id="271"/>
      <w:r>
        <w:t xml:space="preserve">     розробити програму     розслідування     причин    виникнення </w:t>
      </w:r>
      <w:r>
        <w:br/>
        <w:t xml:space="preserve">професійного захворювання; </w:t>
      </w:r>
      <w:r>
        <w:br/>
      </w:r>
    </w:p>
    <w:p w:rsidR="00092FD9" w:rsidRDefault="00092FD9" w:rsidP="00092FD9">
      <w:pPr>
        <w:pStyle w:val="HTML"/>
      </w:pPr>
      <w:bookmarkStart w:id="272" w:name="o302"/>
      <w:bookmarkEnd w:id="272"/>
      <w:r>
        <w:t xml:space="preserve">     розподілити функції між членами комі</w:t>
      </w:r>
      <w:proofErr w:type="gramStart"/>
      <w:r>
        <w:t>с</w:t>
      </w:r>
      <w:proofErr w:type="gramEnd"/>
      <w:r>
        <w:t xml:space="preserve">ії; </w:t>
      </w:r>
      <w:r>
        <w:br/>
      </w:r>
    </w:p>
    <w:p w:rsidR="00092FD9" w:rsidRDefault="00092FD9" w:rsidP="00092FD9">
      <w:pPr>
        <w:pStyle w:val="HTML"/>
      </w:pPr>
      <w:bookmarkStart w:id="273" w:name="o303"/>
      <w:bookmarkEnd w:id="273"/>
      <w:r>
        <w:t xml:space="preserve">     розглянути питання про необхідність залучення  до  її  роботи </w:t>
      </w:r>
      <w:r>
        <w:br/>
        <w:t xml:space="preserve">експертів; </w:t>
      </w:r>
      <w:r>
        <w:br/>
      </w:r>
    </w:p>
    <w:p w:rsidR="00092FD9" w:rsidRDefault="00092FD9" w:rsidP="00092FD9">
      <w:pPr>
        <w:pStyle w:val="HTML"/>
      </w:pPr>
      <w:bookmarkStart w:id="274" w:name="o304"/>
      <w:bookmarkEnd w:id="274"/>
      <w:r>
        <w:t xml:space="preserve">     провести розслідування    обставин   та   причин   виникнення </w:t>
      </w:r>
      <w:r>
        <w:br/>
        <w:t xml:space="preserve">професійного захворювання; </w:t>
      </w:r>
      <w:r>
        <w:br/>
      </w:r>
    </w:p>
    <w:p w:rsidR="00092FD9" w:rsidRDefault="00092FD9" w:rsidP="00092FD9">
      <w:pPr>
        <w:pStyle w:val="HTML"/>
      </w:pPr>
      <w:bookmarkStart w:id="275" w:name="o305"/>
      <w:bookmarkEnd w:id="275"/>
      <w:r>
        <w:t xml:space="preserve">     скласти акт     розслідування     хронічного     професійного </w:t>
      </w:r>
      <w:r>
        <w:br/>
        <w:t xml:space="preserve">захворювання  за  формою  П-4  (далі  -  акт  форми  П-4) згідно з </w:t>
      </w:r>
      <w:r>
        <w:br/>
        <w:t xml:space="preserve">додатком  15,  у  якому  відобразити   заходи   щодо   запобігання </w:t>
      </w:r>
      <w:r>
        <w:br/>
        <w:t xml:space="preserve">розвиткові  професійного захворювання та забезпечення нормалізації </w:t>
      </w:r>
      <w:r>
        <w:br/>
        <w:t xml:space="preserve">умов праці,  а також установити осіб,  які не виконали  відповідні </w:t>
      </w:r>
      <w:r>
        <w:br/>
        <w:t xml:space="preserve">вимоги   законодавства   про  охорону  </w:t>
      </w:r>
      <w:proofErr w:type="gramStart"/>
      <w:r>
        <w:t>прац</w:t>
      </w:r>
      <w:proofErr w:type="gramEnd"/>
      <w:r>
        <w:t xml:space="preserve">і  і  про  забезпечення </w:t>
      </w:r>
      <w:r>
        <w:br/>
        <w:t xml:space="preserve">санітарного та </w:t>
      </w:r>
      <w:proofErr w:type="gramStart"/>
      <w:r>
        <w:t>еп</w:t>
      </w:r>
      <w:proofErr w:type="gramEnd"/>
      <w:r>
        <w:t xml:space="preserve">ідемічного благополуччя населення. </w:t>
      </w:r>
      <w:r>
        <w:br/>
      </w:r>
    </w:p>
    <w:p w:rsidR="00092FD9" w:rsidRDefault="00092FD9" w:rsidP="00092FD9">
      <w:pPr>
        <w:pStyle w:val="HTML"/>
      </w:pPr>
      <w:bookmarkStart w:id="276" w:name="o306"/>
      <w:bookmarkEnd w:id="276"/>
      <w:r>
        <w:t xml:space="preserve">     У разі коли роботодавець або інші члени комісії відмовляються </w:t>
      </w:r>
      <w:r>
        <w:br/>
      </w:r>
      <w:proofErr w:type="gramStart"/>
      <w:r>
        <w:t>п</w:t>
      </w:r>
      <w:proofErr w:type="gramEnd"/>
      <w:r>
        <w:t xml:space="preserve">ідписати  акт  форми  П-4,  складається  відповідний акт,  який є </w:t>
      </w:r>
      <w:r>
        <w:br/>
        <w:t xml:space="preserve">невід'ємною частиною акта форми П-4. </w:t>
      </w:r>
      <w:r>
        <w:br/>
      </w:r>
    </w:p>
    <w:p w:rsidR="00092FD9" w:rsidRDefault="00092FD9" w:rsidP="00092FD9">
      <w:pPr>
        <w:pStyle w:val="HTML"/>
      </w:pPr>
      <w:bookmarkStart w:id="277" w:name="o307"/>
      <w:bookmarkEnd w:id="277"/>
      <w:r>
        <w:t xml:space="preserve">     Акт форми П-4 затверджує головний державний санітарний  лікар </w:t>
      </w:r>
      <w:r>
        <w:br/>
        <w:t xml:space="preserve">області (міста,  району),  на водному,  повітряному,  залізничному </w:t>
      </w:r>
      <w:r>
        <w:br/>
        <w:t xml:space="preserve">транспорті,  Міноборони,  МВС, Держспецзв'язку, СБУ, </w:t>
      </w:r>
      <w:proofErr w:type="gramStart"/>
      <w:r>
        <w:t>Адм</w:t>
      </w:r>
      <w:proofErr w:type="gramEnd"/>
      <w:r>
        <w:t xml:space="preserve">іністрації </w:t>
      </w:r>
      <w:r>
        <w:br/>
        <w:t xml:space="preserve">Держприкордонслужби,   ДПтС,   Державного   лікувально-оздоровчого </w:t>
      </w:r>
      <w:r>
        <w:br/>
        <w:t xml:space="preserve">управління,     якому     підпорядкована     установа    державної </w:t>
      </w:r>
      <w:r>
        <w:br/>
        <w:t xml:space="preserve">санітарно-епідеміологічної  служби,  яка  обслуговує підприємство. </w:t>
      </w:r>
      <w:r>
        <w:br/>
        <w:t xml:space="preserve">{   Абзац  восьмий  пункту  78  із  змінами,  внесеними  згідно  з </w:t>
      </w:r>
      <w:r>
        <w:br/>
        <w:t xml:space="preserve">Постановами  КМ  N  648  </w:t>
      </w:r>
      <w:proofErr w:type="gramStart"/>
      <w:r>
        <w:t xml:space="preserve">(  </w:t>
      </w:r>
      <w:proofErr w:type="gramEnd"/>
      <w:r>
        <w:fldChar w:fldCharType="begin"/>
      </w:r>
      <w:r>
        <w:instrText xml:space="preserve"> HYPERLINK "http://zakon3.rada.gov.ua/laws/show/648-2007-%D0%BF" \t "_blank" </w:instrText>
      </w:r>
      <w:r>
        <w:fldChar w:fldCharType="separate"/>
      </w:r>
      <w:r>
        <w:rPr>
          <w:rStyle w:val="a3"/>
        </w:rPr>
        <w:t>648-2007-п</w:t>
      </w:r>
      <w:r>
        <w:fldChar w:fldCharType="end"/>
      </w:r>
      <w:r>
        <w:t xml:space="preserve">  )  від  20.04.2007, N 1109 </w:t>
      </w:r>
      <w:r>
        <w:br/>
        <w:t xml:space="preserve">( </w:t>
      </w:r>
      <w:hyperlink r:id="rId8" w:tgtFrame="_blank" w:history="1">
        <w:r>
          <w:rPr>
            <w:rStyle w:val="a3"/>
          </w:rPr>
          <w:t>1109-2011-п</w:t>
        </w:r>
      </w:hyperlink>
      <w:r>
        <w:t xml:space="preserve"> ) від 20.10.2011 } </w:t>
      </w:r>
    </w:p>
    <w:p w:rsidR="00092FD9" w:rsidRDefault="00092FD9" w:rsidP="00092FD9">
      <w:pPr>
        <w:pStyle w:val="HTML"/>
      </w:pPr>
      <w:r>
        <w:t>79. Комісія з розслідування проводить гі</w:t>
      </w:r>
      <w:proofErr w:type="gramStart"/>
      <w:r>
        <w:t>г</w:t>
      </w:r>
      <w:proofErr w:type="gramEnd"/>
      <w:r>
        <w:t xml:space="preserve">ієнічну оцінку  умов </w:t>
      </w:r>
      <w:r>
        <w:br/>
        <w:t xml:space="preserve">праці   працівника  за  матеріалами  раніше  проведених  атестацій </w:t>
      </w:r>
      <w:r>
        <w:br/>
        <w:t xml:space="preserve">робочих місць,  результатів  обстежень  і  досліджень,  проведених </w:t>
      </w:r>
      <w:r>
        <w:br/>
        <w:t xml:space="preserve">відповідними   установами   державної   санітарно-епідеміологічної </w:t>
      </w:r>
      <w:r>
        <w:br/>
        <w:t xml:space="preserve">служби або санітарними лабораторіями, атестованими в установленому </w:t>
      </w:r>
      <w:r>
        <w:br/>
        <w:t xml:space="preserve">порядку МОЗ, вивчає приписи органів державного нагляду за охороною </w:t>
      </w:r>
      <w:r>
        <w:br/>
        <w:t xml:space="preserve">праці,  подання посадових осіб робочих органів виконавчої дирекції </w:t>
      </w:r>
      <w:r>
        <w:br/>
        <w:t xml:space="preserve">Фонду,  інструкції  з  охорони праці працівника,  акти проходження </w:t>
      </w:r>
      <w:r>
        <w:br/>
        <w:t xml:space="preserve">планових періодичних медичних  оглядів,  накази  та  розпорядження </w:t>
      </w:r>
      <w:r>
        <w:br/>
      </w:r>
      <w:proofErr w:type="gramStart"/>
      <w:r>
        <w:t>адм</w:t>
      </w:r>
      <w:proofErr w:type="gramEnd"/>
      <w:r>
        <w:t xml:space="preserve">іністрації  підприємства про порушення працівником вимог правил </w:t>
      </w:r>
      <w:r>
        <w:br/>
        <w:t xml:space="preserve">та інструкцій з охорони  праці,  строків  проходження  періодичних </w:t>
      </w:r>
      <w:r>
        <w:br/>
        <w:t xml:space="preserve">медичних оглядів,  картки обліку індивідуальних доз опромінення на </w:t>
      </w:r>
      <w:r>
        <w:br/>
        <w:t xml:space="preserve">робочих  місцях  джерелами  радіаційного  випромінювання,  одержує </w:t>
      </w:r>
      <w:r>
        <w:br/>
        <w:t xml:space="preserve">письмові  пояснення  посадових  </w:t>
      </w:r>
      <w:proofErr w:type="gramStart"/>
      <w:r>
        <w:t>осіб</w:t>
      </w:r>
      <w:proofErr w:type="gramEnd"/>
      <w:r>
        <w:t xml:space="preserve">,  інших працівників з питань, </w:t>
      </w:r>
      <w:r>
        <w:br/>
        <w:t xml:space="preserve">пов'язаних з розслідуванням причин професійного захворювання. </w:t>
      </w:r>
      <w:r>
        <w:br/>
      </w:r>
    </w:p>
    <w:p w:rsidR="00092FD9" w:rsidRDefault="00092FD9" w:rsidP="00092FD9">
      <w:pPr>
        <w:pStyle w:val="HTML"/>
      </w:pPr>
      <w:bookmarkStart w:id="278" w:name="o309"/>
      <w:bookmarkEnd w:id="278"/>
      <w:r>
        <w:t xml:space="preserve">     80. Акт форми П-4  складається  комісією  з  розслідування  у </w:t>
      </w:r>
      <w:r>
        <w:br/>
        <w:t xml:space="preserve">шести    примірниках   протягом   трьох   діб   </w:t>
      </w:r>
      <w:proofErr w:type="gramStart"/>
      <w:r>
        <w:t>п</w:t>
      </w:r>
      <w:proofErr w:type="gramEnd"/>
      <w:r>
        <w:t xml:space="preserve">ісля   закінчення </w:t>
      </w:r>
      <w:r>
        <w:br/>
        <w:t xml:space="preserve">розслідування   та    надсилається    роботодавцем    потерпілому, </w:t>
      </w:r>
      <w:r>
        <w:br/>
        <w:t xml:space="preserve">лікувально-профілактичному закладу, що обслуговує це підприємство, </w:t>
      </w:r>
      <w:r>
        <w:br/>
        <w:t xml:space="preserve">робочому органу виконавчої дирекції Фонду та первинній організації </w:t>
      </w:r>
      <w:r>
        <w:br/>
        <w:t xml:space="preserve">профспілки,  членом  якої є потерпілий або уповноваженій найманими </w:t>
      </w:r>
      <w:r>
        <w:br/>
        <w:t xml:space="preserve">працівниками особі з питань охорони праці,  якщо потерпілий  не  є </w:t>
      </w:r>
      <w:r>
        <w:br/>
        <w:t xml:space="preserve">членом профспілки.  Примірник акта надсилається установі державної </w:t>
      </w:r>
      <w:r>
        <w:br/>
        <w:t xml:space="preserve">санітарно-епідеміологічної служби,  яка  обслуговує  </w:t>
      </w:r>
      <w:proofErr w:type="gramStart"/>
      <w:r>
        <w:t>п</w:t>
      </w:r>
      <w:proofErr w:type="gramEnd"/>
      <w:r>
        <w:t xml:space="preserve">ідприємство, </w:t>
      </w:r>
      <w:r>
        <w:br/>
        <w:t xml:space="preserve">для аналізу і контролю за виконанням заходів. </w:t>
      </w:r>
      <w:r>
        <w:br/>
      </w:r>
    </w:p>
    <w:p w:rsidR="00092FD9" w:rsidRDefault="00092FD9" w:rsidP="00092FD9">
      <w:pPr>
        <w:pStyle w:val="HTML"/>
      </w:pPr>
      <w:bookmarkStart w:id="279" w:name="o310"/>
      <w:bookmarkEnd w:id="279"/>
      <w:r>
        <w:t xml:space="preserve">     Примірник акта  форми  П-4  залишається  на  </w:t>
      </w:r>
      <w:proofErr w:type="gramStart"/>
      <w:r>
        <w:t>п</w:t>
      </w:r>
      <w:proofErr w:type="gramEnd"/>
      <w:r>
        <w:t xml:space="preserve">ідприємстві  та </w:t>
      </w:r>
      <w:r>
        <w:br/>
        <w:t xml:space="preserve">зберігається відповідно до вимог пункту 24 цього Порядку. </w:t>
      </w:r>
      <w:r>
        <w:br/>
      </w:r>
    </w:p>
    <w:p w:rsidR="00092FD9" w:rsidRDefault="00092FD9" w:rsidP="00092FD9">
      <w:pPr>
        <w:pStyle w:val="HTML"/>
      </w:pPr>
      <w:bookmarkStart w:id="280" w:name="o311"/>
      <w:bookmarkEnd w:id="280"/>
      <w:r>
        <w:lastRenderedPageBreak/>
        <w:t xml:space="preserve">     81. Роботодавець  зобов'язаний  у  п'ятиденний  строк   </w:t>
      </w:r>
      <w:proofErr w:type="gramStart"/>
      <w:r>
        <w:t>п</w:t>
      </w:r>
      <w:proofErr w:type="gramEnd"/>
      <w:r>
        <w:t xml:space="preserve">ісля </w:t>
      </w:r>
      <w:r>
        <w:br/>
        <w:t xml:space="preserve">закінчення    розслідування   причин   професійного   захворювання </w:t>
      </w:r>
      <w:r>
        <w:br/>
        <w:t xml:space="preserve">розглянути  його  матеріали  та  видати  наказ  про  заходи   щодо </w:t>
      </w:r>
      <w:r>
        <w:br/>
        <w:t xml:space="preserve">запобігання професійним захворюванням,  а також про притягнення до </w:t>
      </w:r>
      <w:r>
        <w:br/>
        <w:t xml:space="preserve">відповідальності осіб,  з вини яких допущено порушення  санітарних </w:t>
      </w:r>
      <w:r>
        <w:br/>
        <w:t xml:space="preserve">норм   і   правил,   що   призвели   до   виникнення  професійного </w:t>
      </w:r>
      <w:r>
        <w:br/>
        <w:t xml:space="preserve">захворювання. </w:t>
      </w:r>
      <w:r>
        <w:br/>
      </w:r>
    </w:p>
    <w:p w:rsidR="00092FD9" w:rsidRDefault="00092FD9" w:rsidP="00092FD9">
      <w:pPr>
        <w:pStyle w:val="HTML"/>
      </w:pPr>
      <w:bookmarkStart w:id="281" w:name="o312"/>
      <w:bookmarkEnd w:id="281"/>
      <w:r>
        <w:t xml:space="preserve">     Про виконання запропонованих комісією з розслідування заходів </w:t>
      </w:r>
      <w:r>
        <w:br/>
        <w:t xml:space="preserve">щодо  запобігання  професійним захворюванням роботодавець письмово </w:t>
      </w:r>
      <w:r>
        <w:br/>
        <w:t xml:space="preserve">інформує установу державної санітарно-епідеміологічної служби, яка </w:t>
      </w:r>
      <w:r>
        <w:br/>
        <w:t xml:space="preserve">обслуговує  </w:t>
      </w:r>
      <w:proofErr w:type="gramStart"/>
      <w:r>
        <w:t>п</w:t>
      </w:r>
      <w:proofErr w:type="gramEnd"/>
      <w:r>
        <w:t xml:space="preserve">ідприємство,  протягом  зазначеного  в акті форми П-4 </w:t>
      </w:r>
      <w:r>
        <w:br/>
        <w:t xml:space="preserve">строку. </w:t>
      </w:r>
      <w:r>
        <w:br/>
      </w:r>
    </w:p>
    <w:p w:rsidR="00092FD9" w:rsidRDefault="00092FD9" w:rsidP="00092FD9">
      <w:pPr>
        <w:pStyle w:val="HTML"/>
      </w:pPr>
      <w:bookmarkStart w:id="282" w:name="o313"/>
      <w:bookmarkEnd w:id="282"/>
      <w:r>
        <w:t xml:space="preserve">     У разі   втрати    працівником    працездатності    внаслідок </w:t>
      </w:r>
      <w:r>
        <w:br/>
        <w:t xml:space="preserve">професійного  захворювання  лікувально-профілактичний  заклад,  що </w:t>
      </w:r>
      <w:r>
        <w:br/>
        <w:t xml:space="preserve">обслуговує </w:t>
      </w:r>
      <w:proofErr w:type="gramStart"/>
      <w:r>
        <w:t>п</w:t>
      </w:r>
      <w:proofErr w:type="gramEnd"/>
      <w:r>
        <w:t xml:space="preserve">ідприємство, працівником якого є потерпілий, направляє </w:t>
      </w:r>
      <w:r>
        <w:br/>
        <w:t xml:space="preserve">потерпілого на медико-соціальну експертну комісію для встановлення </w:t>
      </w:r>
      <w:r>
        <w:br/>
        <w:t xml:space="preserve">ступеня втрати ним професійної працездатності. </w:t>
      </w:r>
      <w:r>
        <w:br/>
      </w:r>
    </w:p>
    <w:p w:rsidR="00092FD9" w:rsidRDefault="00092FD9" w:rsidP="00092FD9">
      <w:pPr>
        <w:pStyle w:val="HTML"/>
      </w:pPr>
      <w:bookmarkStart w:id="283" w:name="o314"/>
      <w:bookmarkEnd w:id="283"/>
      <w:r>
        <w:t xml:space="preserve">     82. </w:t>
      </w:r>
      <w:proofErr w:type="gramStart"/>
      <w:r>
        <w:t xml:space="preserve">Контроль за своєчасністю  і  об'єктивністю  розслідування </w:t>
      </w:r>
      <w:r>
        <w:br/>
        <w:t xml:space="preserve">причин   професійних   захворювань,   документальним  оформленням, </w:t>
      </w:r>
      <w:r>
        <w:br/>
        <w:t xml:space="preserve">виконанням  заходів  щодо  усунення  причин  здійснюють   установи </w:t>
      </w:r>
      <w:r>
        <w:br/>
        <w:t xml:space="preserve">державної санітарно-епідеміологічної   служби,    робочі    органи </w:t>
      </w:r>
      <w:r>
        <w:br/>
        <w:t xml:space="preserve">виконавчої  дирекції  Фонду,  профспілки та уповноважені найманими </w:t>
      </w:r>
      <w:r>
        <w:br/>
        <w:t xml:space="preserve">працівниками  особи  з  питань  охорони  праці  відповідно  до  їх </w:t>
      </w:r>
      <w:r>
        <w:br/>
        <w:t xml:space="preserve">компетенції. </w:t>
      </w:r>
      <w:r>
        <w:br/>
      </w:r>
      <w:proofErr w:type="gramEnd"/>
    </w:p>
    <w:p w:rsidR="00092FD9" w:rsidRDefault="00092FD9" w:rsidP="00092FD9">
      <w:pPr>
        <w:pStyle w:val="HTML"/>
      </w:pPr>
      <w:bookmarkStart w:id="284" w:name="o315"/>
      <w:bookmarkEnd w:id="284"/>
      <w:r>
        <w:rPr>
          <w:b/>
          <w:bCs/>
        </w:rPr>
        <w:t xml:space="preserve">           Розслідування причин виникнення професійних </w:t>
      </w:r>
      <w:r>
        <w:rPr>
          <w:b/>
          <w:bCs/>
        </w:rPr>
        <w:br/>
        <w:t xml:space="preserve">         захворювань у працівників, направлених на роботу </w:t>
      </w:r>
      <w:r>
        <w:rPr>
          <w:b/>
          <w:bCs/>
        </w:rPr>
        <w:br/>
        <w:t xml:space="preserve">                       за межі </w:t>
      </w: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ідприємства </w:t>
      </w:r>
      <w:r>
        <w:rPr>
          <w:b/>
          <w:bCs/>
        </w:rPr>
        <w:br/>
      </w:r>
    </w:p>
    <w:p w:rsidR="00092FD9" w:rsidRDefault="00092FD9" w:rsidP="00092FD9">
      <w:pPr>
        <w:pStyle w:val="HTML"/>
      </w:pPr>
      <w:bookmarkStart w:id="285" w:name="o316"/>
      <w:bookmarkEnd w:id="285"/>
      <w:r>
        <w:t xml:space="preserve">     83. Розслідування причин виникнення професійних захворювань у </w:t>
      </w:r>
      <w:r>
        <w:br/>
        <w:t xml:space="preserve">працівників,   направлених   на   роботу   за  межі  </w:t>
      </w:r>
      <w:proofErr w:type="gramStart"/>
      <w:r>
        <w:t>п</w:t>
      </w:r>
      <w:proofErr w:type="gramEnd"/>
      <w:r>
        <w:t xml:space="preserve">ідприємства, </w:t>
      </w:r>
      <w:r>
        <w:br/>
        <w:t xml:space="preserve">проводиться комісією з розслідування під головуванням представника </w:t>
      </w:r>
      <w:r>
        <w:br/>
        <w:t xml:space="preserve">установи державної    санітарно-епідеміологічної    служби,    яка </w:t>
      </w:r>
      <w:r>
        <w:br/>
        <w:t xml:space="preserve">обслуговує  підприємство,  шкідливі  виробничі  фактори  на  якому </w:t>
      </w:r>
      <w:r>
        <w:br/>
        <w:t xml:space="preserve">призвели до виникнення професійного захворювання. </w:t>
      </w:r>
      <w:r>
        <w:br/>
      </w:r>
    </w:p>
    <w:p w:rsidR="00092FD9" w:rsidRDefault="00092FD9" w:rsidP="00092FD9">
      <w:pPr>
        <w:pStyle w:val="HTML"/>
      </w:pPr>
      <w:bookmarkStart w:id="286" w:name="o317"/>
      <w:bookmarkEnd w:id="286"/>
      <w:r>
        <w:t xml:space="preserve">     84. </w:t>
      </w:r>
      <w:proofErr w:type="gramStart"/>
      <w:r>
        <w:t>П</w:t>
      </w:r>
      <w:proofErr w:type="gramEnd"/>
      <w:r>
        <w:t xml:space="preserve">ідприємство,   де   виявлено   професійне  захворювання, </w:t>
      </w:r>
      <w:r>
        <w:br/>
        <w:t xml:space="preserve">повинне  повідомити  про  це  підприємство,  працівником  якого  є </w:t>
      </w:r>
      <w:r>
        <w:br/>
        <w:t xml:space="preserve">потерпілий, та робочий орган виконавчої дирекції Фонду. </w:t>
      </w:r>
      <w:r>
        <w:br/>
      </w:r>
    </w:p>
    <w:p w:rsidR="00092FD9" w:rsidRDefault="00092FD9" w:rsidP="00092FD9">
      <w:pPr>
        <w:pStyle w:val="HTML"/>
      </w:pPr>
      <w:bookmarkStart w:id="287" w:name="o318"/>
      <w:bookmarkEnd w:id="287"/>
      <w:r>
        <w:t xml:space="preserve">     У роботі  комісії  з розслідування такого випадку обов'язково </w:t>
      </w:r>
      <w:r>
        <w:br/>
        <w:t xml:space="preserve">бере  участь  представник  </w:t>
      </w:r>
      <w:proofErr w:type="gramStart"/>
      <w:r>
        <w:t>п</w:t>
      </w:r>
      <w:proofErr w:type="gramEnd"/>
      <w:r>
        <w:t xml:space="preserve">ідприємства,   працівником   якого   є </w:t>
      </w:r>
      <w:r>
        <w:br/>
        <w:t xml:space="preserve">потерпілий,  робочого  органу  Фонду  за  місцезнаходженням  цього </w:t>
      </w:r>
      <w:r>
        <w:br/>
        <w:t xml:space="preserve">підприємства  та  профспілки,  членом  якої  є   потерпілий,   або </w:t>
      </w:r>
      <w:r>
        <w:br/>
        <w:t xml:space="preserve">уповноважена  найманими працівниками особа з питань охорони праці, </w:t>
      </w:r>
      <w:r>
        <w:br/>
        <w:t xml:space="preserve">якщо потерпілий не є членом профспілки. </w:t>
      </w:r>
      <w:r>
        <w:br/>
      </w:r>
    </w:p>
    <w:p w:rsidR="00092FD9" w:rsidRDefault="00092FD9" w:rsidP="00092FD9">
      <w:pPr>
        <w:pStyle w:val="HTML"/>
      </w:pPr>
      <w:bookmarkStart w:id="288" w:name="o319"/>
      <w:bookmarkEnd w:id="288"/>
      <w:r>
        <w:t xml:space="preserve">     85. Реєстрація   та   </w:t>
      </w:r>
      <w:proofErr w:type="gramStart"/>
      <w:r>
        <w:t>обл</w:t>
      </w:r>
      <w:proofErr w:type="gramEnd"/>
      <w:r>
        <w:t xml:space="preserve">ік   професійних    захворювань    у </w:t>
      </w:r>
      <w:r>
        <w:br/>
        <w:t xml:space="preserve">працівників,  які  направлені  на  роботу  за  межі  підприємства, </w:t>
      </w:r>
      <w:r>
        <w:br/>
        <w:t xml:space="preserve">здійснюється  підприємством,  працівником  якого   є   потерпілий, </w:t>
      </w:r>
      <w:r>
        <w:br/>
        <w:t xml:space="preserve">робочим  органом  виконавчої  дирекції  Фонду за місцезнаходженням </w:t>
      </w:r>
      <w:r>
        <w:br/>
        <w:t xml:space="preserve">цього       підприємства       та       установою        державної </w:t>
      </w:r>
      <w:r>
        <w:br/>
        <w:t xml:space="preserve">санітарно-епідеміологічної служби, яка обслуговує підприємство. </w:t>
      </w:r>
      <w:r>
        <w:br/>
      </w:r>
    </w:p>
    <w:p w:rsidR="00092FD9" w:rsidRDefault="00092FD9" w:rsidP="00092FD9">
      <w:pPr>
        <w:pStyle w:val="HTML"/>
      </w:pPr>
      <w:bookmarkStart w:id="289" w:name="o320"/>
      <w:bookmarkEnd w:id="289"/>
      <w:r>
        <w:rPr>
          <w:b/>
          <w:bCs/>
        </w:rPr>
        <w:t xml:space="preserve">          Розслідування причин професійних захворювань у </w:t>
      </w:r>
      <w:r>
        <w:rPr>
          <w:b/>
          <w:bCs/>
        </w:rPr>
        <w:br/>
        <w:t xml:space="preserve">       непрацюючих пенсіонері</w:t>
      </w:r>
      <w:proofErr w:type="gramStart"/>
      <w:r>
        <w:rPr>
          <w:b/>
          <w:bCs/>
        </w:rPr>
        <w:t>в</w:t>
      </w:r>
      <w:proofErr w:type="gramEnd"/>
      <w:r>
        <w:rPr>
          <w:b/>
          <w:bCs/>
        </w:rPr>
        <w:t xml:space="preserve">, а також у працівників, які </w:t>
      </w:r>
      <w:r>
        <w:rPr>
          <w:b/>
          <w:bCs/>
        </w:rPr>
        <w:br/>
        <w:t xml:space="preserve">                змінили місце роботи та проживання </w:t>
      </w:r>
      <w:r>
        <w:rPr>
          <w:b/>
          <w:bCs/>
        </w:rPr>
        <w:br/>
      </w:r>
    </w:p>
    <w:p w:rsidR="00092FD9" w:rsidRDefault="00092FD9" w:rsidP="00092FD9">
      <w:pPr>
        <w:pStyle w:val="HTML"/>
      </w:pPr>
      <w:bookmarkStart w:id="290" w:name="o321"/>
      <w:bookmarkEnd w:id="290"/>
      <w:r>
        <w:t xml:space="preserve">     86. Встановлення  професійного  захворювання  у   осіб,   які </w:t>
      </w:r>
      <w:r>
        <w:br/>
        <w:t xml:space="preserve">працювали  за  межами  України  на  </w:t>
      </w:r>
      <w:proofErr w:type="gramStart"/>
      <w:r>
        <w:t>п</w:t>
      </w:r>
      <w:proofErr w:type="gramEnd"/>
      <w:r>
        <w:t xml:space="preserve">ідприємствах колишнього СРСР, </w:t>
      </w:r>
      <w:r>
        <w:br/>
        <w:t xml:space="preserve">проводиться згідно з пунктами  71-75  цього  Порядку  на  підставі </w:t>
      </w:r>
      <w:r>
        <w:br/>
      </w:r>
      <w:r>
        <w:lastRenderedPageBreak/>
        <w:t xml:space="preserve">нотаріально завіреної копії трудової книжки. </w:t>
      </w:r>
      <w:r>
        <w:br/>
      </w:r>
    </w:p>
    <w:p w:rsidR="00092FD9" w:rsidRDefault="00092FD9" w:rsidP="00092FD9">
      <w:pPr>
        <w:pStyle w:val="HTML"/>
      </w:pPr>
      <w:bookmarkStart w:id="291" w:name="o322"/>
      <w:bookmarkEnd w:id="291"/>
      <w:r>
        <w:t xml:space="preserve">     У разі  виявлення  професійного  захворювання  у  непрацюючих </w:t>
      </w:r>
      <w:r>
        <w:br/>
        <w:t xml:space="preserve">пенсіонерів,  які  працювали  на території України,  розслідування </w:t>
      </w:r>
      <w:r>
        <w:br/>
        <w:t xml:space="preserve">проводиться згідно з пунктами 75-81 цього Порядку на </w:t>
      </w:r>
      <w:proofErr w:type="gramStart"/>
      <w:r>
        <w:t>п</w:t>
      </w:r>
      <w:proofErr w:type="gramEnd"/>
      <w:r>
        <w:t xml:space="preserve">ідприємстві, </w:t>
      </w:r>
      <w:r>
        <w:br/>
        <w:t xml:space="preserve">причетному до настання професійного захворювання. </w:t>
      </w:r>
      <w:r>
        <w:br/>
      </w:r>
    </w:p>
    <w:p w:rsidR="00092FD9" w:rsidRDefault="00092FD9" w:rsidP="00092FD9">
      <w:pPr>
        <w:pStyle w:val="HTML"/>
      </w:pPr>
      <w:bookmarkStart w:id="292" w:name="o323"/>
      <w:bookmarkEnd w:id="292"/>
      <w:r>
        <w:t xml:space="preserve">     87. </w:t>
      </w:r>
      <w:proofErr w:type="gramStart"/>
      <w:r>
        <w:t>П</w:t>
      </w:r>
      <w:proofErr w:type="gramEnd"/>
      <w:r>
        <w:t xml:space="preserve">ідтверджені    випадки    професійних    захворювань   у </w:t>
      </w:r>
      <w:r>
        <w:br/>
        <w:t xml:space="preserve">працівників,  які  змінили  місце  роботи,   або   у   непрацюючих </w:t>
      </w:r>
      <w:r>
        <w:br/>
        <w:t xml:space="preserve">пенсіонерів   підлягають   реєстрації   та  обліку  на  останньому </w:t>
      </w:r>
      <w:r>
        <w:br/>
        <w:t xml:space="preserve">підприємстві,  де   були   умови   для   виникнення   професійного </w:t>
      </w:r>
      <w:r>
        <w:br/>
        <w:t xml:space="preserve">захворювання  (незалежно  від  стажу роботи на ньому),  у робочому </w:t>
      </w:r>
      <w:r>
        <w:br/>
        <w:t xml:space="preserve">органі  виконавчої  дирекції  Фонду  за  місцезнаходженням   цього </w:t>
      </w:r>
      <w:r>
        <w:br/>
        <w:t xml:space="preserve">підприємства  та  в  установі державної санітарно-епідеміологічної </w:t>
      </w:r>
      <w:r>
        <w:br/>
        <w:t xml:space="preserve">служби, яка обслуговує </w:t>
      </w:r>
      <w:proofErr w:type="gramStart"/>
      <w:r>
        <w:t>п</w:t>
      </w:r>
      <w:proofErr w:type="gramEnd"/>
      <w:r>
        <w:t xml:space="preserve">ідприємство. </w:t>
      </w:r>
      <w:r>
        <w:br/>
      </w:r>
    </w:p>
    <w:p w:rsidR="00092FD9" w:rsidRDefault="00092FD9" w:rsidP="00092FD9">
      <w:pPr>
        <w:pStyle w:val="HTML"/>
      </w:pPr>
      <w:bookmarkStart w:id="293" w:name="o324"/>
      <w:bookmarkEnd w:id="293"/>
      <w:r>
        <w:rPr>
          <w:b/>
          <w:bCs/>
        </w:rPr>
        <w:t xml:space="preserve">                       Реєстрація та </w:t>
      </w:r>
      <w:proofErr w:type="gramStart"/>
      <w:r>
        <w:rPr>
          <w:b/>
          <w:bCs/>
        </w:rPr>
        <w:t>обл</w:t>
      </w:r>
      <w:proofErr w:type="gramEnd"/>
      <w:r>
        <w:rPr>
          <w:b/>
          <w:bCs/>
        </w:rPr>
        <w:t xml:space="preserve">ік </w:t>
      </w:r>
      <w:r>
        <w:rPr>
          <w:b/>
          <w:bCs/>
        </w:rPr>
        <w:br/>
        <w:t xml:space="preserve">                     професійних захворювань </w:t>
      </w:r>
      <w:r>
        <w:rPr>
          <w:b/>
          <w:bCs/>
        </w:rPr>
        <w:br/>
      </w:r>
    </w:p>
    <w:p w:rsidR="00092FD9" w:rsidRDefault="00092FD9" w:rsidP="00092FD9">
      <w:pPr>
        <w:pStyle w:val="HTML"/>
      </w:pPr>
      <w:bookmarkStart w:id="294" w:name="o325"/>
      <w:bookmarkEnd w:id="294"/>
      <w:r>
        <w:t xml:space="preserve">     88. Реєстрація  та  </w:t>
      </w:r>
      <w:proofErr w:type="gramStart"/>
      <w:r>
        <w:t>обл</w:t>
      </w:r>
      <w:proofErr w:type="gramEnd"/>
      <w:r>
        <w:t xml:space="preserve">ік  професійних захворювань ведеться в </w:t>
      </w:r>
      <w:r>
        <w:br/>
        <w:t xml:space="preserve">журналі згідно з додатком 16: </w:t>
      </w:r>
      <w:r>
        <w:br/>
      </w:r>
    </w:p>
    <w:p w:rsidR="00092FD9" w:rsidRDefault="00092FD9" w:rsidP="00092FD9">
      <w:pPr>
        <w:pStyle w:val="HTML"/>
      </w:pPr>
      <w:bookmarkStart w:id="295" w:name="o326"/>
      <w:bookmarkEnd w:id="295"/>
      <w:r>
        <w:t xml:space="preserve">     на </w:t>
      </w:r>
      <w:proofErr w:type="gramStart"/>
      <w:r>
        <w:t>п</w:t>
      </w:r>
      <w:proofErr w:type="gramEnd"/>
      <w:r>
        <w:t xml:space="preserve">ідприємстві,  у робочих органах виконавчої дирекції Фонду </w:t>
      </w:r>
      <w:r>
        <w:br/>
        <w:t xml:space="preserve">та  в  установах  державної санітарно-епідеміологічної служби,  на </w:t>
      </w:r>
      <w:r>
        <w:br/>
        <w:t xml:space="preserve">підставі повідомлень про професійні захворювання  та  актів  форми </w:t>
      </w:r>
      <w:r>
        <w:br/>
        <w:t xml:space="preserve">П-4; </w:t>
      </w:r>
      <w:r>
        <w:br/>
      </w:r>
    </w:p>
    <w:p w:rsidR="00092FD9" w:rsidRDefault="00092FD9" w:rsidP="00092FD9">
      <w:pPr>
        <w:pStyle w:val="HTML"/>
      </w:pPr>
      <w:bookmarkStart w:id="296" w:name="o327"/>
      <w:bookmarkEnd w:id="296"/>
      <w:r>
        <w:t xml:space="preserve">     у лікувально-профілактичних  закладах  на  </w:t>
      </w:r>
      <w:proofErr w:type="gramStart"/>
      <w:r>
        <w:t>п</w:t>
      </w:r>
      <w:proofErr w:type="gramEnd"/>
      <w:r>
        <w:t xml:space="preserve">ідставі  медичної </w:t>
      </w:r>
      <w:r>
        <w:br/>
        <w:t xml:space="preserve">картки амбулаторного хворого, виписки з історії хвороби, діагнозу, </w:t>
      </w:r>
      <w:r>
        <w:br/>
        <w:t xml:space="preserve">встановленого   під   час   обстеження   в   стаціонарі,  а  також </w:t>
      </w:r>
      <w:r>
        <w:br/>
        <w:t xml:space="preserve">повідомлення про професійне захворювання. </w:t>
      </w:r>
      <w:r>
        <w:br/>
      </w:r>
    </w:p>
    <w:p w:rsidR="00092FD9" w:rsidRDefault="00092FD9" w:rsidP="00092FD9">
      <w:pPr>
        <w:pStyle w:val="HTML"/>
      </w:pPr>
      <w:bookmarkStart w:id="297" w:name="o328"/>
      <w:bookmarkEnd w:id="297"/>
      <w:r>
        <w:t xml:space="preserve">     До цього журналу також  вносяться  </w:t>
      </w:r>
      <w:proofErr w:type="gramStart"/>
      <w:r>
        <w:t>дан</w:t>
      </w:r>
      <w:proofErr w:type="gramEnd"/>
      <w:r>
        <w:t xml:space="preserve">і  щодо  працездатності </w:t>
      </w:r>
      <w:r>
        <w:br/>
        <w:t xml:space="preserve">кожного працівника, в якого виявлено професійне захворювання. </w:t>
      </w:r>
      <w:r>
        <w:br/>
      </w:r>
    </w:p>
    <w:p w:rsidR="00092FD9" w:rsidRDefault="00092FD9" w:rsidP="00092FD9">
      <w:pPr>
        <w:pStyle w:val="HTML"/>
      </w:pPr>
      <w:bookmarkStart w:id="298" w:name="o329"/>
      <w:bookmarkEnd w:id="298"/>
      <w:r>
        <w:t xml:space="preserve">     У разі  виявлення  кількох професійних захворювань потерпілий </w:t>
      </w:r>
      <w:r>
        <w:br/>
        <w:t>реєструється в журналі один раз із зазначенням усіх діагнозі</w:t>
      </w:r>
      <w:proofErr w:type="gramStart"/>
      <w:r>
        <w:t>в</w:t>
      </w:r>
      <w:proofErr w:type="gramEnd"/>
      <w:r>
        <w:t xml:space="preserve">. </w:t>
      </w:r>
      <w:r>
        <w:br/>
      </w:r>
    </w:p>
    <w:p w:rsidR="00092FD9" w:rsidRDefault="00092FD9" w:rsidP="00092FD9">
      <w:pPr>
        <w:pStyle w:val="HTML"/>
      </w:pPr>
      <w:bookmarkStart w:id="299" w:name="o330"/>
      <w:bookmarkEnd w:id="299"/>
      <w:r>
        <w:t xml:space="preserve">     Професійні захворювання,  виявлені в осіб,  які  приїхали  на </w:t>
      </w:r>
      <w:r>
        <w:br/>
        <w:t xml:space="preserve">постійне   проживання   в  Україну  з  інших  </w:t>
      </w:r>
      <w:proofErr w:type="gramStart"/>
      <w:r>
        <w:t>країн</w:t>
      </w:r>
      <w:proofErr w:type="gramEnd"/>
      <w:r>
        <w:t xml:space="preserve">,  реєструються </w:t>
      </w:r>
      <w:r>
        <w:br/>
        <w:t xml:space="preserve">лікувально-профілактичними   закладами,    установами    державної </w:t>
      </w:r>
      <w:r>
        <w:br/>
        <w:t xml:space="preserve">санітарно-епідеміологічної  служби та робочими органами виконавчої </w:t>
      </w:r>
      <w:r>
        <w:br/>
        <w:t xml:space="preserve">дирекції Фонду за  місцем  проживання  потерпілого  в  Україні,  а </w:t>
      </w:r>
      <w:r>
        <w:br/>
        <w:t xml:space="preserve">розслідування  причин  цих  професійних  захворювань проводиться в </w:t>
      </w:r>
      <w:r>
        <w:br/>
        <w:t xml:space="preserve">порядку, передбаченому міжнародними договорами України. </w:t>
      </w:r>
      <w:r>
        <w:br/>
      </w:r>
    </w:p>
    <w:p w:rsidR="00092FD9" w:rsidRDefault="00092FD9" w:rsidP="00092FD9">
      <w:pPr>
        <w:pStyle w:val="HTML"/>
      </w:pPr>
      <w:bookmarkStart w:id="300" w:name="o331"/>
      <w:bookmarkEnd w:id="300"/>
      <w:r>
        <w:t xml:space="preserve">     89. Установи державної санітарно-епідеміологічної  служби  на </w:t>
      </w:r>
      <w:r>
        <w:br/>
        <w:t xml:space="preserve">підставі   актів   форми   П-4  складають  карти  форми  П-5,  які </w:t>
      </w:r>
      <w:r>
        <w:br/>
        <w:t xml:space="preserve">зберігаються протягом 45 років </w:t>
      </w:r>
      <w:proofErr w:type="gramStart"/>
      <w:r>
        <w:t>в</w:t>
      </w:r>
      <w:proofErr w:type="gramEnd"/>
      <w:r>
        <w:t xml:space="preserve"> цих установах та МОЗ. </w:t>
      </w:r>
      <w:r>
        <w:br/>
      </w:r>
    </w:p>
    <w:p w:rsidR="00092FD9" w:rsidRDefault="00092FD9" w:rsidP="00092FD9">
      <w:pPr>
        <w:pStyle w:val="HTML"/>
      </w:pPr>
      <w:bookmarkStart w:id="301" w:name="o332"/>
      <w:bookmarkEnd w:id="301"/>
      <w:r>
        <w:t xml:space="preserve">     90. Порядок   збирання    та    передачі    інформації    для </w:t>
      </w:r>
      <w:r>
        <w:br/>
        <w:t xml:space="preserve">автоматизованої  системи  </w:t>
      </w:r>
      <w:proofErr w:type="gramStart"/>
      <w:r>
        <w:t>обл</w:t>
      </w:r>
      <w:proofErr w:type="gramEnd"/>
      <w:r>
        <w:t xml:space="preserve">іку і аналізу професійних захворювань </w:t>
      </w:r>
      <w:r>
        <w:br/>
        <w:t xml:space="preserve">визначається МОЗ. </w:t>
      </w:r>
      <w:r>
        <w:br/>
      </w:r>
    </w:p>
    <w:p w:rsidR="00092FD9" w:rsidRDefault="00092FD9" w:rsidP="00092FD9">
      <w:pPr>
        <w:pStyle w:val="HTML"/>
      </w:pPr>
      <w:bookmarkStart w:id="302" w:name="o333"/>
      <w:bookmarkEnd w:id="302"/>
      <w:r>
        <w:t xml:space="preserve">     91. Карти  форми  П-5  щороку  до  1  лютого   і   1   серпня </w:t>
      </w:r>
      <w:r>
        <w:br/>
        <w:t xml:space="preserve">надсилаються МОЗ. </w:t>
      </w:r>
      <w:r>
        <w:br/>
      </w:r>
    </w:p>
    <w:p w:rsidR="00092FD9" w:rsidRDefault="00092FD9" w:rsidP="00092FD9">
      <w:pPr>
        <w:pStyle w:val="HTML"/>
      </w:pPr>
      <w:bookmarkStart w:id="303" w:name="o334"/>
      <w:bookmarkEnd w:id="303"/>
      <w:r>
        <w:t xml:space="preserve">     92. Форми  державної  статистичної звітності щодо професійних </w:t>
      </w:r>
      <w:r>
        <w:br/>
        <w:t xml:space="preserve">захворювань затверджуються МОЗ. </w:t>
      </w:r>
      <w:r>
        <w:br/>
      </w:r>
    </w:p>
    <w:p w:rsidR="00092FD9" w:rsidRDefault="00092FD9" w:rsidP="00092FD9">
      <w:pPr>
        <w:pStyle w:val="HTML"/>
      </w:pPr>
      <w:bookmarkStart w:id="304" w:name="o335"/>
      <w:bookmarkEnd w:id="304"/>
      <w:r>
        <w:rPr>
          <w:b/>
          <w:bCs/>
        </w:rPr>
        <w:t xml:space="preserve">                  Розслідування та </w:t>
      </w:r>
      <w:proofErr w:type="gramStart"/>
      <w:r>
        <w:rPr>
          <w:b/>
          <w:bCs/>
        </w:rPr>
        <w:t>обл</w:t>
      </w:r>
      <w:proofErr w:type="gramEnd"/>
      <w:r>
        <w:rPr>
          <w:b/>
          <w:bCs/>
        </w:rPr>
        <w:t xml:space="preserve">ік аварій </w:t>
      </w:r>
      <w:r>
        <w:rPr>
          <w:b/>
          <w:bCs/>
        </w:rPr>
        <w:br/>
      </w:r>
    </w:p>
    <w:p w:rsidR="00092FD9" w:rsidRDefault="00092FD9" w:rsidP="00092FD9">
      <w:pPr>
        <w:pStyle w:val="HTML"/>
      </w:pPr>
      <w:bookmarkStart w:id="305" w:name="o336"/>
      <w:bookmarkEnd w:id="305"/>
      <w:r>
        <w:t xml:space="preserve">     93. Розслідування проводиться </w:t>
      </w:r>
      <w:proofErr w:type="gramStart"/>
      <w:r>
        <w:t>у</w:t>
      </w:r>
      <w:proofErr w:type="gramEnd"/>
      <w:r>
        <w:t xml:space="preserve"> тому разі, коли сталася: </w:t>
      </w:r>
      <w:r>
        <w:br/>
      </w:r>
    </w:p>
    <w:p w:rsidR="00092FD9" w:rsidRDefault="00092FD9" w:rsidP="00092FD9">
      <w:pPr>
        <w:pStyle w:val="HTML"/>
      </w:pPr>
      <w:bookmarkStart w:id="306" w:name="o337"/>
      <w:bookmarkEnd w:id="306"/>
      <w:r>
        <w:lastRenderedPageBreak/>
        <w:t xml:space="preserve">     1) аварія першої категорії, внаслідок якої: </w:t>
      </w:r>
      <w:r>
        <w:br/>
      </w:r>
    </w:p>
    <w:p w:rsidR="00092FD9" w:rsidRDefault="00092FD9" w:rsidP="00092FD9">
      <w:pPr>
        <w:pStyle w:val="HTML"/>
      </w:pPr>
      <w:bookmarkStart w:id="307" w:name="o338"/>
      <w:bookmarkEnd w:id="307"/>
      <w:r>
        <w:t xml:space="preserve">     загинуло 5 чи травмовано 10 і більше </w:t>
      </w:r>
      <w:proofErr w:type="gramStart"/>
      <w:r>
        <w:t>осіб</w:t>
      </w:r>
      <w:proofErr w:type="gramEnd"/>
      <w:r>
        <w:t xml:space="preserve">; </w:t>
      </w:r>
      <w:r>
        <w:br/>
      </w:r>
    </w:p>
    <w:p w:rsidR="00092FD9" w:rsidRDefault="00092FD9" w:rsidP="00092FD9">
      <w:pPr>
        <w:pStyle w:val="HTML"/>
      </w:pPr>
      <w:bookmarkStart w:id="308" w:name="o339"/>
      <w:bookmarkEnd w:id="308"/>
      <w:r>
        <w:t xml:space="preserve">     спричинено викид   отруйних,   радіоактивних  та  небезпечних </w:t>
      </w:r>
      <w:r>
        <w:br/>
        <w:t xml:space="preserve">речовин за межі санітарно-захисної зони </w:t>
      </w:r>
      <w:proofErr w:type="gramStart"/>
      <w:r>
        <w:t>п</w:t>
      </w:r>
      <w:proofErr w:type="gramEnd"/>
      <w:r>
        <w:t xml:space="preserve">ідприємства; </w:t>
      </w:r>
      <w:r>
        <w:br/>
      </w:r>
    </w:p>
    <w:p w:rsidR="00092FD9" w:rsidRDefault="00092FD9" w:rsidP="00092FD9">
      <w:pPr>
        <w:pStyle w:val="HTML"/>
      </w:pPr>
      <w:bookmarkStart w:id="309" w:name="o340"/>
      <w:bookmarkEnd w:id="309"/>
      <w:r>
        <w:t xml:space="preserve">     збільшилася концентрація забруднюючих речовин у навколишньому </w:t>
      </w:r>
      <w:r>
        <w:br/>
      </w:r>
      <w:proofErr w:type="gramStart"/>
      <w:r>
        <w:t>природному</w:t>
      </w:r>
      <w:proofErr w:type="gramEnd"/>
      <w:r>
        <w:t xml:space="preserve"> середовищі більш як у 10 разів; </w:t>
      </w:r>
      <w:r>
        <w:br/>
      </w:r>
    </w:p>
    <w:p w:rsidR="00092FD9" w:rsidRDefault="00092FD9" w:rsidP="00092FD9">
      <w:pPr>
        <w:pStyle w:val="HTML"/>
      </w:pPr>
      <w:bookmarkStart w:id="310" w:name="o341"/>
      <w:bookmarkEnd w:id="310"/>
      <w:r>
        <w:t xml:space="preserve">     зруйновано буді</w:t>
      </w:r>
      <w:proofErr w:type="gramStart"/>
      <w:r>
        <w:t>вл</w:t>
      </w:r>
      <w:proofErr w:type="gramEnd"/>
      <w:r>
        <w:t xml:space="preserve">і,  споруди  чи основні конструкції об'єкта, </w:t>
      </w:r>
      <w:r>
        <w:br/>
        <w:t xml:space="preserve">що створило загрозу для життя і здоров'я працівників  підприємства </w:t>
      </w:r>
      <w:r>
        <w:br/>
        <w:t xml:space="preserve">чи населення; </w:t>
      </w:r>
      <w:r>
        <w:br/>
      </w:r>
    </w:p>
    <w:p w:rsidR="00092FD9" w:rsidRDefault="00092FD9" w:rsidP="00092FD9">
      <w:pPr>
        <w:pStyle w:val="HTML"/>
      </w:pPr>
      <w:bookmarkStart w:id="311" w:name="o342"/>
      <w:bookmarkEnd w:id="311"/>
      <w:r>
        <w:t xml:space="preserve">     2) аварії другої категорії, внаслідок якої: </w:t>
      </w:r>
      <w:r>
        <w:br/>
      </w:r>
    </w:p>
    <w:p w:rsidR="00092FD9" w:rsidRDefault="00092FD9" w:rsidP="00092FD9">
      <w:pPr>
        <w:pStyle w:val="HTML"/>
      </w:pPr>
      <w:bookmarkStart w:id="312" w:name="o343"/>
      <w:bookmarkEnd w:id="312"/>
      <w:r>
        <w:t xml:space="preserve">     загинуло до 5 чи травмовано від 4 до 10 </w:t>
      </w:r>
      <w:proofErr w:type="gramStart"/>
      <w:r>
        <w:t>осіб</w:t>
      </w:r>
      <w:proofErr w:type="gramEnd"/>
      <w:r>
        <w:t xml:space="preserve">; </w:t>
      </w:r>
      <w:r>
        <w:br/>
      </w:r>
    </w:p>
    <w:p w:rsidR="00092FD9" w:rsidRDefault="00092FD9" w:rsidP="00092FD9">
      <w:pPr>
        <w:pStyle w:val="HTML"/>
      </w:pPr>
      <w:bookmarkStart w:id="313" w:name="o344"/>
      <w:bookmarkEnd w:id="313"/>
      <w:r>
        <w:t xml:space="preserve">     зруйновано буді</w:t>
      </w:r>
      <w:proofErr w:type="gramStart"/>
      <w:r>
        <w:t>вл</w:t>
      </w:r>
      <w:proofErr w:type="gramEnd"/>
      <w:r>
        <w:t xml:space="preserve">і,  споруди  чи основні конструкції об'єкта, </w:t>
      </w:r>
      <w:r>
        <w:br/>
        <w:t xml:space="preserve">що  створило  загрозу  для  життя  і  здоров'я  працівників  цеху, </w:t>
      </w:r>
      <w:r>
        <w:br/>
        <w:t xml:space="preserve">дільниці  підприємства  з  чисельністю  працюючих  100  чоловік  і </w:t>
      </w:r>
      <w:r>
        <w:br/>
        <w:t xml:space="preserve">більше. </w:t>
      </w:r>
      <w:r>
        <w:br/>
      </w:r>
    </w:p>
    <w:p w:rsidR="00092FD9" w:rsidRDefault="00092FD9" w:rsidP="00092FD9">
      <w:pPr>
        <w:pStyle w:val="HTML"/>
      </w:pPr>
      <w:bookmarkStart w:id="314" w:name="o345"/>
      <w:bookmarkEnd w:id="314"/>
      <w:r>
        <w:t xml:space="preserve">     Випадки порушення     технологічних     процесів,      роботи </w:t>
      </w:r>
      <w:r>
        <w:br/>
        <w:t xml:space="preserve">устатковання, тимчасової зупинки виробництва внаслідок спрацювання </w:t>
      </w:r>
      <w:r>
        <w:br/>
        <w:t xml:space="preserve">автоматичних захисних  блокувань  та  інші  локальні  порушення  у </w:t>
      </w:r>
      <w:r>
        <w:br/>
        <w:t xml:space="preserve">роботі цехів,  дільниць і окремих об'єктів,  падіння опор </w:t>
      </w:r>
      <w:proofErr w:type="gramStart"/>
      <w:r>
        <w:t>та</w:t>
      </w:r>
      <w:proofErr w:type="gramEnd"/>
      <w:r>
        <w:t xml:space="preserve"> обрив </w:t>
      </w:r>
      <w:r>
        <w:br/>
        <w:t xml:space="preserve">проводів ліній електропередачі тощо не належать до  аварій  першої </w:t>
      </w:r>
      <w:r>
        <w:br/>
        <w:t xml:space="preserve">чи другої категорії і розслідуються відповідно до законодавства. </w:t>
      </w:r>
      <w:r>
        <w:br/>
      </w:r>
    </w:p>
    <w:p w:rsidR="00092FD9" w:rsidRDefault="00092FD9" w:rsidP="00092FD9">
      <w:pPr>
        <w:pStyle w:val="HTML"/>
      </w:pPr>
      <w:bookmarkStart w:id="315" w:name="o346"/>
      <w:bookmarkEnd w:id="315"/>
      <w:r>
        <w:t xml:space="preserve">     </w:t>
      </w:r>
      <w:proofErr w:type="gramStart"/>
      <w:r>
        <w:t>З</w:t>
      </w:r>
      <w:proofErr w:type="gramEnd"/>
      <w:r>
        <w:t xml:space="preserve"> метою  врахування  специфіки  галузей,  визначення переліку </w:t>
      </w:r>
      <w:r>
        <w:br/>
        <w:t xml:space="preserve">аварій першої чи другої категорії центральними органами виконавчої </w:t>
      </w:r>
      <w:r>
        <w:br/>
        <w:t xml:space="preserve">влади   у   разі   потреби  затверджуються  власні  документи  про </w:t>
      </w:r>
      <w:r>
        <w:br/>
        <w:t xml:space="preserve">розслідування аварій за погодженням з Держнаглядохоронпраці. </w:t>
      </w:r>
      <w:r>
        <w:br/>
      </w:r>
    </w:p>
    <w:p w:rsidR="00092FD9" w:rsidRDefault="00092FD9" w:rsidP="00092FD9">
      <w:pPr>
        <w:pStyle w:val="HTML"/>
      </w:pPr>
      <w:bookmarkStart w:id="316" w:name="o347"/>
      <w:bookmarkEnd w:id="316"/>
      <w:r>
        <w:t xml:space="preserve">     94. Особа - </w:t>
      </w:r>
      <w:proofErr w:type="gramStart"/>
      <w:r>
        <w:t>св</w:t>
      </w:r>
      <w:proofErr w:type="gramEnd"/>
      <w:r>
        <w:t xml:space="preserve">ідок  аварії  повинна  негайно  повідомити  про </w:t>
      </w:r>
      <w:r>
        <w:br/>
        <w:t xml:space="preserve">аварію  безпосереднього  керівника  робіт  або іншу посадову особу </w:t>
      </w:r>
      <w:r>
        <w:br/>
        <w:t xml:space="preserve">підприємства, які зобов'язані поінформувати роботодавця. </w:t>
      </w:r>
      <w:r>
        <w:br/>
      </w:r>
    </w:p>
    <w:p w:rsidR="00092FD9" w:rsidRDefault="00092FD9" w:rsidP="00092FD9">
      <w:pPr>
        <w:pStyle w:val="HTML"/>
      </w:pPr>
      <w:bookmarkStart w:id="317" w:name="o348"/>
      <w:bookmarkEnd w:id="317"/>
      <w:r>
        <w:t xml:space="preserve">     95. Роботодавець або особа,  яка керує виробництвом  </w:t>
      </w:r>
      <w:proofErr w:type="gramStart"/>
      <w:r>
        <w:t>п</w:t>
      </w:r>
      <w:proofErr w:type="gramEnd"/>
      <w:r>
        <w:t xml:space="preserve">ід  час </w:t>
      </w:r>
      <w:r>
        <w:br/>
        <w:t xml:space="preserve">зміни,  зобов'язані діяти згідно з планом ліквідації аварії, вжити </w:t>
      </w:r>
      <w:r>
        <w:br/>
        <w:t xml:space="preserve">першочергових  заходів  для  рятування  потерпілих  і  подання  їм </w:t>
      </w:r>
      <w:r>
        <w:br/>
        <w:t xml:space="preserve">медичної   допомоги,   запобігання   подальшому  розвитку  аварії, </w:t>
      </w:r>
      <w:r>
        <w:br/>
        <w:t xml:space="preserve">встановлення меж небезпечної зони  та  обмеження  доступу  до  неї </w:t>
      </w:r>
      <w:r>
        <w:br/>
        <w:t xml:space="preserve">людей. </w:t>
      </w:r>
      <w:r>
        <w:br/>
      </w:r>
    </w:p>
    <w:p w:rsidR="00092FD9" w:rsidRDefault="00092FD9" w:rsidP="00092FD9">
      <w:pPr>
        <w:pStyle w:val="HTML"/>
      </w:pPr>
      <w:bookmarkStart w:id="318" w:name="o349"/>
      <w:bookmarkEnd w:id="318"/>
      <w:r>
        <w:t xml:space="preserve">     96. Роботодавець  зобов'язаний  негайно повідомити про аварію </w:t>
      </w:r>
      <w:r>
        <w:br/>
        <w:t xml:space="preserve">територіальний  орган  Держнаглядохоронпраці,  орган,   до   сфери </w:t>
      </w:r>
      <w:r>
        <w:br/>
        <w:t xml:space="preserve">управління   якого   належить   </w:t>
      </w:r>
      <w:proofErr w:type="gramStart"/>
      <w:r>
        <w:t>п</w:t>
      </w:r>
      <w:proofErr w:type="gramEnd"/>
      <w:r>
        <w:t xml:space="preserve">ідприємство,  відповідну  місцеву </w:t>
      </w:r>
      <w:r>
        <w:br/>
        <w:t xml:space="preserve">держадміністрацію,  штаб  цивільної  оборони  та  з   надзвичайних </w:t>
      </w:r>
      <w:r>
        <w:br/>
        <w:t xml:space="preserve">ситуацій,  прокуратуру  за  місцем виникнення аварії і відповідний </w:t>
      </w:r>
      <w:r>
        <w:br/>
        <w:t xml:space="preserve">профспілковий орган, а в разі травмування або загибелі працівників </w:t>
      </w:r>
      <w:r>
        <w:br/>
        <w:t xml:space="preserve">також відповідний робочий орган виконавчої дирекції Фонду. </w:t>
      </w:r>
      <w:r>
        <w:br/>
      </w:r>
    </w:p>
    <w:p w:rsidR="00092FD9" w:rsidRDefault="00092FD9" w:rsidP="00092FD9">
      <w:pPr>
        <w:pStyle w:val="HTML"/>
      </w:pPr>
      <w:bookmarkStart w:id="319" w:name="o350"/>
      <w:bookmarkEnd w:id="319"/>
      <w:r>
        <w:t xml:space="preserve">     97. Розслідування  аварії,  що  спричинила  нещасні  випадки, </w:t>
      </w:r>
      <w:r>
        <w:br/>
        <w:t xml:space="preserve">проводиться згідно з пунктами 3-62 цього Порядку. </w:t>
      </w:r>
      <w:r>
        <w:br/>
      </w:r>
    </w:p>
    <w:p w:rsidR="00092FD9" w:rsidRDefault="00092FD9" w:rsidP="00092FD9">
      <w:pPr>
        <w:pStyle w:val="HTML"/>
      </w:pPr>
      <w:bookmarkStart w:id="320" w:name="o351"/>
      <w:bookmarkEnd w:id="320"/>
      <w:r>
        <w:t xml:space="preserve">     Якщо з приводу розслідування аварії, що не спричинила нещасні </w:t>
      </w:r>
      <w:r>
        <w:br/>
        <w:t xml:space="preserve">випадки,   не   прийнято  спеціальне  </w:t>
      </w:r>
      <w:proofErr w:type="gramStart"/>
      <w:r>
        <w:t>р</w:t>
      </w:r>
      <w:proofErr w:type="gramEnd"/>
      <w:r>
        <w:t xml:space="preserve">ішення  Кабінету  Міністрів </w:t>
      </w:r>
      <w:r>
        <w:br/>
        <w:t xml:space="preserve">України, розслідування проводиться комісіями, що утворюються: </w:t>
      </w:r>
      <w:r>
        <w:br/>
      </w:r>
    </w:p>
    <w:p w:rsidR="00092FD9" w:rsidRDefault="00092FD9" w:rsidP="00092FD9">
      <w:pPr>
        <w:pStyle w:val="HTML"/>
      </w:pPr>
      <w:bookmarkStart w:id="321" w:name="o352"/>
      <w:bookmarkEnd w:id="321"/>
      <w:r>
        <w:t xml:space="preserve">     </w:t>
      </w:r>
      <w:proofErr w:type="gramStart"/>
      <w:r>
        <w:t>у</w:t>
      </w:r>
      <w:proofErr w:type="gramEnd"/>
      <w:r>
        <w:t xml:space="preserve"> </w:t>
      </w:r>
      <w:proofErr w:type="gramStart"/>
      <w:r>
        <w:t>раз</w:t>
      </w:r>
      <w:proofErr w:type="gramEnd"/>
      <w:r>
        <w:t xml:space="preserve">і аварії першої категорії - наказом центрального  органу </w:t>
      </w:r>
      <w:r>
        <w:br/>
        <w:t xml:space="preserve">виконавчої  влади  чи розпорядженням місцевої держадміністрації за </w:t>
      </w:r>
      <w:r>
        <w:br/>
        <w:t xml:space="preserve">погодженням з відповідними органами державного нагляду за охороною </w:t>
      </w:r>
      <w:r>
        <w:br/>
      </w:r>
      <w:r>
        <w:lastRenderedPageBreak/>
        <w:t xml:space="preserve">праці і МНС; </w:t>
      </w:r>
      <w:r>
        <w:br/>
      </w:r>
    </w:p>
    <w:p w:rsidR="00092FD9" w:rsidRDefault="00092FD9" w:rsidP="00092FD9">
      <w:pPr>
        <w:pStyle w:val="HTML"/>
      </w:pPr>
      <w:bookmarkStart w:id="322" w:name="o353"/>
      <w:bookmarkEnd w:id="322"/>
      <w:r>
        <w:t xml:space="preserve">     у разі аварії другої категорії - наказом керівника органу, до </w:t>
      </w:r>
      <w:r>
        <w:br/>
        <w:t xml:space="preserve">сфери управління якого належить  </w:t>
      </w:r>
      <w:proofErr w:type="gramStart"/>
      <w:r>
        <w:t>п</w:t>
      </w:r>
      <w:proofErr w:type="gramEnd"/>
      <w:r>
        <w:t xml:space="preserve">ідприємство,  чи  розпорядженням </w:t>
      </w:r>
      <w:r>
        <w:br/>
        <w:t xml:space="preserve">місцевої  держадміністрації за погодженням з відповідними органами </w:t>
      </w:r>
      <w:r>
        <w:br/>
        <w:t xml:space="preserve">державного нагляду за охороною праці і МНС. </w:t>
      </w:r>
      <w:r>
        <w:br/>
      </w:r>
    </w:p>
    <w:p w:rsidR="00092FD9" w:rsidRDefault="00092FD9" w:rsidP="00092FD9">
      <w:pPr>
        <w:pStyle w:val="HTML"/>
      </w:pPr>
      <w:bookmarkStart w:id="323" w:name="o354"/>
      <w:bookmarkEnd w:id="323"/>
      <w:r>
        <w:t xml:space="preserve">     Головою комісії призначається представник  органу,  до  сфери </w:t>
      </w:r>
      <w:r>
        <w:br/>
        <w:t xml:space="preserve">управління  якого  належить  </w:t>
      </w:r>
      <w:proofErr w:type="gramStart"/>
      <w:r>
        <w:t>п</w:t>
      </w:r>
      <w:proofErr w:type="gramEnd"/>
      <w:r>
        <w:t xml:space="preserve">ідприємство,  або представник органу </w:t>
      </w:r>
      <w:r>
        <w:br/>
        <w:t xml:space="preserve">державного нагляду за охороною праці чи МНС. </w:t>
      </w:r>
      <w:r>
        <w:br/>
      </w:r>
    </w:p>
    <w:p w:rsidR="00092FD9" w:rsidRDefault="00092FD9" w:rsidP="00092FD9">
      <w:pPr>
        <w:pStyle w:val="HTML"/>
      </w:pPr>
      <w:bookmarkStart w:id="324" w:name="o355"/>
      <w:bookmarkEnd w:id="324"/>
      <w:r>
        <w:t xml:space="preserve">     98. У ході розслідування комісія  визначає  характер  аварії, </w:t>
      </w:r>
      <w:r>
        <w:br/>
        <w:t xml:space="preserve">з'ясовує  обставини  і  причини,  встановлює факти порушення вимог </w:t>
      </w:r>
      <w:r>
        <w:br/>
        <w:t xml:space="preserve">законодавства  про  охорону  праці,  цивільної   оборони,   правил </w:t>
      </w:r>
      <w:r>
        <w:br/>
        <w:t xml:space="preserve">експлуатації  устатковання та технологічних регламентів,  визначає </w:t>
      </w:r>
      <w:r>
        <w:br/>
        <w:t xml:space="preserve">якість виконання будівельно-монтажних робіт або окремих  вузлів  і </w:t>
      </w:r>
      <w:r>
        <w:br/>
        <w:t xml:space="preserve">конструкцій,  їх  відповідність  вимогам  </w:t>
      </w:r>
      <w:proofErr w:type="gramStart"/>
      <w:r>
        <w:t>техн</w:t>
      </w:r>
      <w:proofErr w:type="gramEnd"/>
      <w:r>
        <w:t xml:space="preserve">ічних  і нормативних </w:t>
      </w:r>
      <w:r>
        <w:br/>
        <w:t xml:space="preserve">документів та проекту, встановлює осіб, що несуть відповідальність </w:t>
      </w:r>
      <w:r>
        <w:br/>
        <w:t>за виникнення аварії, визначає заходи щодо ліквідації її наслідкі</w:t>
      </w:r>
      <w:proofErr w:type="gramStart"/>
      <w:r>
        <w:t>в</w:t>
      </w:r>
      <w:proofErr w:type="gramEnd"/>
      <w:r>
        <w:t xml:space="preserve"> </w:t>
      </w:r>
      <w:r>
        <w:br/>
        <w:t xml:space="preserve">та запобігання таким випадкам. </w:t>
      </w:r>
      <w:r>
        <w:br/>
      </w:r>
    </w:p>
    <w:p w:rsidR="00092FD9" w:rsidRDefault="00092FD9" w:rsidP="00092FD9">
      <w:pPr>
        <w:pStyle w:val="HTML"/>
      </w:pPr>
      <w:bookmarkStart w:id="325" w:name="o356"/>
      <w:bookmarkEnd w:id="325"/>
      <w:r>
        <w:t xml:space="preserve">     99. Комі</w:t>
      </w:r>
      <w:proofErr w:type="gramStart"/>
      <w:r>
        <w:t>с</w:t>
      </w:r>
      <w:proofErr w:type="gramEnd"/>
      <w:r>
        <w:t>і</w:t>
      </w:r>
      <w:proofErr w:type="gramStart"/>
      <w:r>
        <w:t>я</w:t>
      </w:r>
      <w:proofErr w:type="gramEnd"/>
      <w:r>
        <w:t xml:space="preserve">  зобов'язана   протягом   десяти   робочих   днів </w:t>
      </w:r>
      <w:r>
        <w:br/>
        <w:t xml:space="preserve">розслідувати  обставини  і причини аварії та скласти акт за формою </w:t>
      </w:r>
      <w:r>
        <w:br/>
        <w:t xml:space="preserve">Н-5 згідно з додатком 2.  Шкода, заподіяна аварією, визначається з </w:t>
      </w:r>
      <w:r>
        <w:br/>
        <w:t xml:space="preserve">урахуванням  наведених  у  додатку  17  відомостей </w:t>
      </w:r>
      <w:proofErr w:type="gramStart"/>
      <w:r>
        <w:t>про</w:t>
      </w:r>
      <w:proofErr w:type="gramEnd"/>
      <w:r>
        <w:t xml:space="preserve"> матеріальні </w:t>
      </w:r>
      <w:r>
        <w:br/>
        <w:t xml:space="preserve">втрати. </w:t>
      </w:r>
      <w:r>
        <w:br/>
      </w:r>
    </w:p>
    <w:p w:rsidR="00092FD9" w:rsidRDefault="00092FD9" w:rsidP="00092FD9">
      <w:pPr>
        <w:pStyle w:val="HTML"/>
      </w:pPr>
      <w:bookmarkStart w:id="326" w:name="o357"/>
      <w:bookmarkEnd w:id="326"/>
      <w:r>
        <w:t xml:space="preserve">     Залежно від характеру аварії у разі потреби зазначений  строк </w:t>
      </w:r>
      <w:r>
        <w:br/>
        <w:t xml:space="preserve">може  бути  продовжений  органом,  який  утворив комісію,  з метою </w:t>
      </w:r>
      <w:r>
        <w:br/>
        <w:t xml:space="preserve">проведення додаткових </w:t>
      </w:r>
      <w:proofErr w:type="gramStart"/>
      <w:r>
        <w:t>досл</w:t>
      </w:r>
      <w:proofErr w:type="gramEnd"/>
      <w:r>
        <w:t xml:space="preserve">іджень або експертизи. </w:t>
      </w:r>
      <w:r>
        <w:br/>
      </w:r>
    </w:p>
    <w:p w:rsidR="00092FD9" w:rsidRDefault="00092FD9" w:rsidP="00092FD9">
      <w:pPr>
        <w:pStyle w:val="HTML"/>
      </w:pPr>
      <w:bookmarkStart w:id="327" w:name="o358"/>
      <w:bookmarkEnd w:id="327"/>
      <w:r>
        <w:t xml:space="preserve">     100. За результатами розслідування аварії роботодавець  видає </w:t>
      </w:r>
      <w:r>
        <w:br/>
        <w:t xml:space="preserve">наказ,  яким  на </w:t>
      </w:r>
      <w:proofErr w:type="gramStart"/>
      <w:r>
        <w:t>п</w:t>
      </w:r>
      <w:proofErr w:type="gramEnd"/>
      <w:r>
        <w:t xml:space="preserve">ідставі висновків комісії затверджує заходи щодо </w:t>
      </w:r>
      <w:r>
        <w:br/>
        <w:t xml:space="preserve">запобігання подібним аваріям і притягає згідно  із  законодавством </w:t>
      </w:r>
      <w:r>
        <w:br/>
        <w:t xml:space="preserve">до  відповідальності  працівників за порушення вимог законодавства </w:t>
      </w:r>
      <w:r>
        <w:br/>
        <w:t xml:space="preserve">про охорону праці. </w:t>
      </w:r>
      <w:r>
        <w:br/>
      </w:r>
    </w:p>
    <w:p w:rsidR="00092FD9" w:rsidRDefault="00092FD9" w:rsidP="00092FD9">
      <w:pPr>
        <w:pStyle w:val="HTML"/>
      </w:pPr>
      <w:bookmarkStart w:id="328" w:name="o359"/>
      <w:bookmarkEnd w:id="328"/>
      <w:r>
        <w:t xml:space="preserve">     Роботодавець згідно з вимогами законодавства з питань захисту </w:t>
      </w:r>
      <w:r>
        <w:br/>
        <w:t xml:space="preserve">населення  і  територій від надзвичайних ситуацій та охорони праці </w:t>
      </w:r>
      <w:r>
        <w:br/>
        <w:t>затверджу</w:t>
      </w:r>
      <w:proofErr w:type="gramStart"/>
      <w:r>
        <w:t>є:</w:t>
      </w:r>
      <w:proofErr w:type="gramEnd"/>
      <w:r>
        <w:t xml:space="preserve"> </w:t>
      </w:r>
      <w:r>
        <w:br/>
      </w:r>
    </w:p>
    <w:p w:rsidR="00092FD9" w:rsidRDefault="00092FD9" w:rsidP="00092FD9">
      <w:pPr>
        <w:pStyle w:val="HTML"/>
      </w:pPr>
      <w:bookmarkStart w:id="329" w:name="o360"/>
      <w:bookmarkEnd w:id="329"/>
      <w:r>
        <w:t xml:space="preserve">     план запобігання надзвичайним ситуаціям, у якому визначаються </w:t>
      </w:r>
      <w:r>
        <w:br/>
        <w:t xml:space="preserve">можливі  аварії  та  інші  надзвичайні  ситуації  </w:t>
      </w:r>
      <w:proofErr w:type="gramStart"/>
      <w:r>
        <w:t>техногенного</w:t>
      </w:r>
      <w:proofErr w:type="gramEnd"/>
      <w:r>
        <w:t xml:space="preserve">  та </w:t>
      </w:r>
      <w:r>
        <w:br/>
        <w:t xml:space="preserve">природного  характеру,  прогнозуються   наслідки,   передбачаються </w:t>
      </w:r>
      <w:r>
        <w:br/>
        <w:t xml:space="preserve">заходи щодо їх ліквідації,  строки виконання цих заходів,  а також </w:t>
      </w:r>
      <w:r>
        <w:br/>
        <w:t xml:space="preserve">сили і засоби, що залучаються з цією метою; </w:t>
      </w:r>
      <w:r>
        <w:br/>
      </w:r>
    </w:p>
    <w:p w:rsidR="00092FD9" w:rsidRDefault="00092FD9" w:rsidP="00092FD9">
      <w:pPr>
        <w:pStyle w:val="HTML"/>
      </w:pPr>
      <w:bookmarkStart w:id="330" w:name="o361"/>
      <w:bookmarkEnd w:id="330"/>
      <w:r>
        <w:t xml:space="preserve">     план ліквідації  аварій  (надзвичайних  ситуацій),  у   якому </w:t>
      </w:r>
      <w:r>
        <w:br/>
        <w:t xml:space="preserve">визначаються всі можливі аварії та інші надзвичайні ситуації,  дії </w:t>
      </w:r>
      <w:r>
        <w:br/>
        <w:t xml:space="preserve">посадових осіб і працівників  </w:t>
      </w:r>
      <w:proofErr w:type="gramStart"/>
      <w:r>
        <w:t>п</w:t>
      </w:r>
      <w:proofErr w:type="gramEnd"/>
      <w:r>
        <w:t xml:space="preserve">ідприємства  у  разі  їх  настання, </w:t>
      </w:r>
      <w:r>
        <w:br/>
        <w:t xml:space="preserve">обов'язки особового    складу   аварійно-рятувальних   служб   або </w:t>
      </w:r>
      <w:r>
        <w:br/>
        <w:t xml:space="preserve">працівників  інших  підприємств,  які  залучаються  до  ліквідації </w:t>
      </w:r>
      <w:r>
        <w:br/>
        <w:t xml:space="preserve">надзвичайних ситуацій. </w:t>
      </w:r>
      <w:r>
        <w:br/>
      </w:r>
    </w:p>
    <w:p w:rsidR="00092FD9" w:rsidRDefault="00092FD9" w:rsidP="00092FD9">
      <w:pPr>
        <w:pStyle w:val="HTML"/>
      </w:pPr>
      <w:bookmarkStart w:id="331" w:name="o362"/>
      <w:bookmarkEnd w:id="331"/>
      <w:r>
        <w:t xml:space="preserve">     101. Матеріали розслідування аварії складаються з документів, </w:t>
      </w:r>
      <w:r>
        <w:br/>
        <w:t xml:space="preserve">зазначених в пункті 54 цього Порядку,  а також доповідної  записки </w:t>
      </w:r>
      <w:r>
        <w:br/>
        <w:t xml:space="preserve">про  роботу  аварійно-рятувальних  служб або </w:t>
      </w:r>
      <w:proofErr w:type="gramStart"/>
      <w:r>
        <w:t>п</w:t>
      </w:r>
      <w:proofErr w:type="gramEnd"/>
      <w:r>
        <w:t xml:space="preserve">ідрозділів державної </w:t>
      </w:r>
      <w:r>
        <w:br/>
        <w:t xml:space="preserve">пожежної охорони, якщо вони залучалися до ліквідації цієї аварії. </w:t>
      </w:r>
      <w:r>
        <w:br/>
      </w:r>
    </w:p>
    <w:p w:rsidR="00092FD9" w:rsidRDefault="00092FD9" w:rsidP="00092FD9">
      <w:pPr>
        <w:pStyle w:val="HTML"/>
      </w:pPr>
      <w:bookmarkStart w:id="332" w:name="o363"/>
      <w:bookmarkEnd w:id="332"/>
      <w:r>
        <w:t xml:space="preserve">     102. Друкування,  тиражування  і  оформлення   в   необхідній </w:t>
      </w:r>
      <w:r>
        <w:br/>
        <w:t xml:space="preserve">кількості  матеріалів розслідування аварії проводить </w:t>
      </w:r>
      <w:proofErr w:type="gramStart"/>
      <w:r>
        <w:t>п</w:t>
      </w:r>
      <w:proofErr w:type="gramEnd"/>
      <w:r>
        <w:t xml:space="preserve">ідприємство, </w:t>
      </w:r>
      <w:r>
        <w:br/>
        <w:t xml:space="preserve">де сталася  аварія,  яке  в  п'ятиденний  строк  після  закінчення </w:t>
      </w:r>
      <w:r>
        <w:br/>
        <w:t xml:space="preserve">розслідування  надсилає  їх  прокуратурі та органам,  представники </w:t>
      </w:r>
      <w:r>
        <w:br/>
      </w:r>
      <w:r>
        <w:lastRenderedPageBreak/>
        <w:t xml:space="preserve">яких брали участь у розслідуванні. </w:t>
      </w:r>
      <w:r>
        <w:br/>
      </w:r>
    </w:p>
    <w:p w:rsidR="00092FD9" w:rsidRDefault="00092FD9" w:rsidP="00092FD9">
      <w:pPr>
        <w:pStyle w:val="HTML"/>
      </w:pPr>
      <w:bookmarkStart w:id="333" w:name="o364"/>
      <w:bookmarkEnd w:id="333"/>
      <w:r>
        <w:t xml:space="preserve">     У разі  розслідування  аварії,  що  не  спричинила   нещасних </w:t>
      </w:r>
      <w:r>
        <w:br/>
        <w:t xml:space="preserve">випадків, примірник акта форми Н-5 зберігається на </w:t>
      </w:r>
      <w:proofErr w:type="gramStart"/>
      <w:r>
        <w:t>п</w:t>
      </w:r>
      <w:proofErr w:type="gramEnd"/>
      <w:r>
        <w:t xml:space="preserve">ідприємстві до </w:t>
      </w:r>
      <w:r>
        <w:br/>
        <w:t xml:space="preserve">завершення виконання заходів,  визначених комісією,  але не  менше </w:t>
      </w:r>
      <w:r>
        <w:br/>
        <w:t xml:space="preserve">ніж два роки. </w:t>
      </w:r>
      <w:r>
        <w:br/>
      </w:r>
    </w:p>
    <w:p w:rsidR="00092FD9" w:rsidRDefault="00092FD9" w:rsidP="00092FD9">
      <w:pPr>
        <w:pStyle w:val="HTML"/>
      </w:pPr>
      <w:bookmarkStart w:id="334" w:name="o365"/>
      <w:bookmarkEnd w:id="334"/>
      <w:r>
        <w:t xml:space="preserve">     103. Роботодавець  зобов'язаний проаналізувати причини аварії </w:t>
      </w:r>
      <w:r>
        <w:br/>
        <w:t xml:space="preserve">та розробити заходи щодо запобігання таким випадкам. </w:t>
      </w:r>
      <w:r>
        <w:br/>
      </w:r>
    </w:p>
    <w:p w:rsidR="00092FD9" w:rsidRDefault="00092FD9" w:rsidP="00092FD9">
      <w:pPr>
        <w:pStyle w:val="HTML"/>
      </w:pPr>
      <w:bookmarkStart w:id="335" w:name="o366"/>
      <w:bookmarkEnd w:id="335"/>
      <w:r>
        <w:t xml:space="preserve">     104. У разі коли аварія сталася через проектні недоробки  або </w:t>
      </w:r>
      <w:r>
        <w:br/>
        <w:t xml:space="preserve">конструктивні  недоліки устатковання,  для участі в роботі комісії </w:t>
      </w:r>
      <w:r>
        <w:br/>
        <w:t xml:space="preserve">залучаються представники </w:t>
      </w:r>
      <w:proofErr w:type="gramStart"/>
      <w:r>
        <w:t>п</w:t>
      </w:r>
      <w:proofErr w:type="gramEnd"/>
      <w:r>
        <w:t xml:space="preserve">ідприємства-розробника. </w:t>
      </w:r>
      <w:r>
        <w:br/>
      </w:r>
    </w:p>
    <w:p w:rsidR="00092FD9" w:rsidRDefault="00092FD9" w:rsidP="00092FD9">
      <w:pPr>
        <w:pStyle w:val="HTML"/>
      </w:pPr>
      <w:bookmarkStart w:id="336" w:name="o367"/>
      <w:bookmarkEnd w:id="336"/>
      <w:r>
        <w:t xml:space="preserve">     Роботодавець зобов'язаний    надіслати    </w:t>
      </w:r>
      <w:proofErr w:type="gramStart"/>
      <w:r>
        <w:t>п</w:t>
      </w:r>
      <w:proofErr w:type="gramEnd"/>
      <w:r>
        <w:t xml:space="preserve">ідприємствам     - </w:t>
      </w:r>
      <w:r>
        <w:br/>
        <w:t xml:space="preserve">розробнику і виготовлювачу устатковання обґрунтовані рекламації, а </w:t>
      </w:r>
      <w:r>
        <w:br/>
        <w:t xml:space="preserve">їх копії - органам, до сфери управління яких належать підприємства </w:t>
      </w:r>
      <w:r>
        <w:br/>
        <w:t xml:space="preserve">(у разі відсутності таких органів - місцевій держадміністрації). </w:t>
      </w:r>
      <w:r>
        <w:br/>
      </w:r>
    </w:p>
    <w:p w:rsidR="00092FD9" w:rsidRDefault="00092FD9" w:rsidP="00092FD9">
      <w:pPr>
        <w:pStyle w:val="HTML"/>
      </w:pPr>
      <w:bookmarkStart w:id="337" w:name="o368"/>
      <w:bookmarkEnd w:id="337"/>
      <w:r>
        <w:t xml:space="preserve">     105. </w:t>
      </w:r>
      <w:proofErr w:type="gramStart"/>
      <w:r>
        <w:t>Обл</w:t>
      </w:r>
      <w:proofErr w:type="gramEnd"/>
      <w:r>
        <w:t xml:space="preserve">ік   аварій   першої   і   другої   категорій  ведуть </w:t>
      </w:r>
      <w:r>
        <w:br/>
        <w:t xml:space="preserve">підприємства і органи  державного  управління  охороною  праці  та </w:t>
      </w:r>
      <w:r>
        <w:br/>
        <w:t xml:space="preserve">органи  державного  нагляду  за  охороною  праці  з  реєстрацією у </w:t>
      </w:r>
      <w:r>
        <w:br/>
        <w:t xml:space="preserve">журналі згідно з додатком 18. </w:t>
      </w:r>
      <w:r>
        <w:br/>
      </w:r>
    </w:p>
    <w:p w:rsidR="00092FD9" w:rsidRDefault="00092FD9" w:rsidP="00092FD9">
      <w:pPr>
        <w:pStyle w:val="HTML"/>
      </w:pPr>
      <w:bookmarkStart w:id="338" w:name="o369"/>
      <w:bookmarkEnd w:id="338"/>
      <w:r>
        <w:t xml:space="preserve">     Форми державної   статистичної    звітності    щодо    аварій </w:t>
      </w:r>
      <w:r>
        <w:br/>
        <w:t xml:space="preserve">затверджуються Держкомстатом за поданням Держнаглядохоронпраці. </w:t>
      </w:r>
      <w:r>
        <w:br/>
      </w:r>
    </w:p>
    <w:p w:rsidR="00092FD9" w:rsidRDefault="00092FD9" w:rsidP="00092FD9">
      <w:pPr>
        <w:pStyle w:val="HTML"/>
      </w:pPr>
      <w:bookmarkStart w:id="339" w:name="o370"/>
      <w:bookmarkEnd w:id="339"/>
      <w:r>
        <w:t xml:space="preserve">     Письмову інформацію   про   виконання   заходів,   визначених </w:t>
      </w:r>
      <w:r>
        <w:br/>
        <w:t xml:space="preserve">комісією,  роботодавець подає у зазначені в акті форми Н-5  строки </w:t>
      </w:r>
      <w:r>
        <w:br/>
        <w:t xml:space="preserve">організаціям, представники яких брали участь у розслідуванні. </w:t>
      </w:r>
      <w:r>
        <w:br/>
      </w:r>
    </w:p>
    <w:p w:rsidR="00092FD9" w:rsidRDefault="00092FD9" w:rsidP="00092FD9">
      <w:pPr>
        <w:pStyle w:val="HTML"/>
      </w:pPr>
      <w:bookmarkStart w:id="340" w:name="o371"/>
      <w:bookmarkEnd w:id="340"/>
      <w:r>
        <w:t xml:space="preserve">     106. Контроль   та   нагляд   за   своєчасним  і  об'єктивним </w:t>
      </w:r>
      <w:r>
        <w:br/>
        <w:t xml:space="preserve">розслідуванням,  документальним  оформленням  та  </w:t>
      </w:r>
      <w:proofErr w:type="gramStart"/>
      <w:r>
        <w:t>обл</w:t>
      </w:r>
      <w:proofErr w:type="gramEnd"/>
      <w:r>
        <w:t xml:space="preserve">іком  аварій, </w:t>
      </w:r>
      <w:r>
        <w:br/>
        <w:t xml:space="preserve">виконанням  заходів щодо усунення їх причин покладається на органи </w:t>
      </w:r>
      <w:r>
        <w:br/>
        <w:t xml:space="preserve">державного управління охороною праці та органи державного  нагляду </w:t>
      </w:r>
      <w:r>
        <w:br/>
        <w:t xml:space="preserve">за охороною праці. </w:t>
      </w:r>
      <w:r>
        <w:br/>
      </w:r>
    </w:p>
    <w:p w:rsidR="00092FD9" w:rsidRDefault="00092FD9" w:rsidP="00092FD9">
      <w:pPr>
        <w:pStyle w:val="HTML"/>
      </w:pPr>
      <w:bookmarkStart w:id="341" w:name="o372"/>
      <w:bookmarkEnd w:id="341"/>
      <w:r>
        <w:t xml:space="preserve">                       Прикінцеві положення </w:t>
      </w:r>
      <w:r>
        <w:br/>
      </w:r>
    </w:p>
    <w:p w:rsidR="00092FD9" w:rsidRDefault="00092FD9" w:rsidP="00092FD9">
      <w:pPr>
        <w:pStyle w:val="HTML"/>
      </w:pPr>
      <w:bookmarkStart w:id="342" w:name="o373"/>
      <w:bookmarkEnd w:id="342"/>
      <w:r>
        <w:t xml:space="preserve">     107. Посадові  особи,  які  проводили  розслідування нещасних </w:t>
      </w:r>
      <w:r>
        <w:br/>
        <w:t xml:space="preserve">випадків,    професійних    захворювань    та    аварій,    несуть </w:t>
      </w:r>
      <w:r>
        <w:br/>
        <w:t xml:space="preserve">відповідальність   згідно   із   законодавством   за  своєчасне  і </w:t>
      </w:r>
      <w:r>
        <w:br/>
        <w:t xml:space="preserve">об'єктивне їх розслідування та обґрунтованість прийнятих </w:t>
      </w:r>
      <w:proofErr w:type="gramStart"/>
      <w:r>
        <w:t>р</w:t>
      </w:r>
      <w:proofErr w:type="gramEnd"/>
      <w:r>
        <w:t xml:space="preserve">ішень. </w:t>
      </w:r>
      <w:r>
        <w:br/>
      </w:r>
    </w:p>
    <w:p w:rsidR="00092FD9" w:rsidRDefault="00092FD9" w:rsidP="00092FD9">
      <w:pPr>
        <w:pStyle w:val="HTML"/>
      </w:pPr>
      <w:bookmarkStart w:id="343" w:name="o374"/>
      <w:bookmarkEnd w:id="343"/>
      <w:r>
        <w:t xml:space="preserve">     108. Особи,  які допустили порушення або не виконують  вимоги </w:t>
      </w:r>
      <w:r>
        <w:br/>
        <w:t xml:space="preserve">цього Порядку, несуть відповідальність згідно із законодавством. </w:t>
      </w:r>
      <w:r>
        <w:br/>
        <w:t xml:space="preserve"> </w:t>
      </w:r>
      <w:r>
        <w:br/>
      </w:r>
    </w:p>
    <w:p w:rsidR="00092FD9" w:rsidRDefault="00092FD9" w:rsidP="00092FD9">
      <w:pPr>
        <w:pStyle w:val="HTML"/>
      </w:pPr>
      <w:bookmarkStart w:id="344" w:name="o375"/>
      <w:bookmarkEnd w:id="344"/>
      <w:r>
        <w:t xml:space="preserve">                                                        Додаток 1 </w:t>
      </w:r>
      <w:r>
        <w:br/>
        <w:t xml:space="preserve">                                                        до Порядку </w:t>
      </w:r>
      <w:r>
        <w:br/>
      </w:r>
    </w:p>
    <w:p w:rsidR="00092FD9" w:rsidRDefault="00092FD9" w:rsidP="00092FD9">
      <w:pPr>
        <w:pStyle w:val="HTML"/>
      </w:pPr>
      <w:bookmarkStart w:id="345" w:name="o376"/>
      <w:bookmarkEnd w:id="345"/>
      <w:r>
        <w:t xml:space="preserve">                          </w:t>
      </w:r>
      <w:proofErr w:type="gramStart"/>
      <w:r>
        <w:t xml:space="preserve">________________________________________ </w:t>
      </w:r>
      <w:r>
        <w:br/>
        <w:t xml:space="preserve">                          (найменування лікувально-профілактичного</w:t>
      </w:r>
      <w:proofErr w:type="gramEnd"/>
    </w:p>
    <w:p w:rsidR="00092FD9" w:rsidRDefault="00092FD9" w:rsidP="00092FD9">
      <w:pPr>
        <w:pStyle w:val="HTML"/>
      </w:pPr>
      <w:bookmarkStart w:id="346" w:name="o377"/>
      <w:bookmarkEnd w:id="346"/>
      <w:r>
        <w:t xml:space="preserve">                          ________________________________________ </w:t>
      </w:r>
      <w:r>
        <w:br/>
        <w:t xml:space="preserve">                                          закладу,</w:t>
      </w:r>
    </w:p>
    <w:p w:rsidR="00092FD9" w:rsidRDefault="00092FD9" w:rsidP="00092FD9">
      <w:pPr>
        <w:pStyle w:val="HTML"/>
      </w:pPr>
      <w:bookmarkStart w:id="347" w:name="o378"/>
      <w:bookmarkEnd w:id="347"/>
      <w:r>
        <w:t xml:space="preserve">                          ________________________________________ </w:t>
      </w:r>
      <w:r>
        <w:br/>
        <w:t xml:space="preserve">                               ініціали та </w:t>
      </w:r>
      <w:proofErr w:type="gramStart"/>
      <w:r>
        <w:t>пр</w:t>
      </w:r>
      <w:proofErr w:type="gramEnd"/>
      <w:r>
        <w:t>ізвище керівника)</w:t>
      </w:r>
    </w:p>
    <w:p w:rsidR="00092FD9" w:rsidRDefault="00092FD9" w:rsidP="00092FD9">
      <w:pPr>
        <w:pStyle w:val="HTML"/>
      </w:pPr>
      <w:bookmarkStart w:id="348" w:name="o379"/>
      <w:bookmarkEnd w:id="348"/>
      <w:r>
        <w:t xml:space="preserve">                          ________________________________________ </w:t>
      </w:r>
      <w:r>
        <w:br/>
        <w:t xml:space="preserve">                                 (найменування </w:t>
      </w:r>
      <w:proofErr w:type="gramStart"/>
      <w:r>
        <w:t>п</w:t>
      </w:r>
      <w:proofErr w:type="gramEnd"/>
      <w:r>
        <w:t>ідприємства,</w:t>
      </w:r>
    </w:p>
    <w:p w:rsidR="00092FD9" w:rsidRDefault="00092FD9" w:rsidP="00092FD9">
      <w:pPr>
        <w:pStyle w:val="HTML"/>
      </w:pPr>
      <w:bookmarkStart w:id="349" w:name="o380"/>
      <w:bookmarkEnd w:id="349"/>
      <w:r>
        <w:t xml:space="preserve">                          ________________________________________ </w:t>
      </w:r>
      <w:r>
        <w:br/>
        <w:t xml:space="preserve">                               ініціали та </w:t>
      </w:r>
      <w:proofErr w:type="gramStart"/>
      <w:r>
        <w:t>пр</w:t>
      </w:r>
      <w:proofErr w:type="gramEnd"/>
      <w:r>
        <w:t xml:space="preserve">ізвище керівника) </w:t>
      </w:r>
      <w:r>
        <w:br/>
        <w:t xml:space="preserve"> </w:t>
      </w:r>
      <w:r>
        <w:br/>
      </w:r>
    </w:p>
    <w:p w:rsidR="00092FD9" w:rsidRDefault="00092FD9" w:rsidP="00092FD9">
      <w:pPr>
        <w:pStyle w:val="HTML"/>
      </w:pPr>
      <w:bookmarkStart w:id="350" w:name="o381"/>
      <w:bookmarkEnd w:id="350"/>
      <w:r>
        <w:rPr>
          <w:b/>
          <w:bCs/>
        </w:rPr>
        <w:lastRenderedPageBreak/>
        <w:t xml:space="preserve">                      ЕКСТРЕНЕ ПОВІДОМЛЕННЯ </w:t>
      </w:r>
      <w:r>
        <w:rPr>
          <w:b/>
          <w:bCs/>
        </w:rPr>
        <w:br/>
        <w:t xml:space="preserve">        про звернення потерпілого з посиланням на нещасний </w:t>
      </w:r>
      <w:r>
        <w:rPr>
          <w:b/>
          <w:bCs/>
        </w:rPr>
        <w:br/>
        <w:t xml:space="preserve">                      випадок на виробництві </w:t>
      </w:r>
      <w:r>
        <w:rPr>
          <w:b/>
          <w:bCs/>
        </w:rPr>
        <w:br/>
        <w:t xml:space="preserve"> </w:t>
      </w:r>
      <w:r>
        <w:rPr>
          <w:b/>
          <w:bCs/>
        </w:rPr>
        <w:br/>
      </w:r>
    </w:p>
    <w:p w:rsidR="00092FD9" w:rsidRDefault="00092FD9" w:rsidP="00092FD9">
      <w:pPr>
        <w:pStyle w:val="HTML"/>
      </w:pPr>
      <w:bookmarkStart w:id="351" w:name="o382"/>
      <w:bookmarkEnd w:id="351"/>
      <w:r>
        <w:t xml:space="preserve">1. </w:t>
      </w:r>
      <w:proofErr w:type="gramStart"/>
      <w:r>
        <w:t>Пр</w:t>
      </w:r>
      <w:proofErr w:type="gramEnd"/>
      <w:r>
        <w:t>ізвище, ім'я та по батькові потерпілого _____________________</w:t>
      </w:r>
    </w:p>
    <w:p w:rsidR="00092FD9" w:rsidRDefault="00092FD9" w:rsidP="00092FD9">
      <w:pPr>
        <w:pStyle w:val="HTML"/>
      </w:pPr>
      <w:bookmarkStart w:id="352" w:name="o383"/>
      <w:bookmarkEnd w:id="352"/>
      <w:r>
        <w:t xml:space="preserve">__________________________________________________________________ </w:t>
      </w:r>
      <w:r>
        <w:br/>
      </w:r>
    </w:p>
    <w:p w:rsidR="00092FD9" w:rsidRDefault="00092FD9" w:rsidP="00092FD9">
      <w:pPr>
        <w:pStyle w:val="HTML"/>
      </w:pPr>
      <w:bookmarkStart w:id="353" w:name="o384"/>
      <w:bookmarkEnd w:id="353"/>
      <w:r>
        <w:t>2. Ві</w:t>
      </w:r>
      <w:proofErr w:type="gramStart"/>
      <w:r>
        <w:t>к</w:t>
      </w:r>
      <w:proofErr w:type="gramEnd"/>
      <w:r>
        <w:t xml:space="preserve"> ___________________________________________________________ </w:t>
      </w:r>
      <w:r>
        <w:br/>
        <w:t xml:space="preserve">                            (роки, місяці) </w:t>
      </w:r>
      <w:r>
        <w:br/>
      </w:r>
    </w:p>
    <w:p w:rsidR="00092FD9" w:rsidRDefault="00092FD9" w:rsidP="00092FD9">
      <w:pPr>
        <w:pStyle w:val="HTML"/>
      </w:pPr>
      <w:bookmarkStart w:id="354" w:name="o385"/>
      <w:bookmarkEnd w:id="354"/>
      <w:r>
        <w:t xml:space="preserve">3. Місце проживання ______________________________________________ </w:t>
      </w:r>
      <w:r>
        <w:br/>
      </w:r>
    </w:p>
    <w:p w:rsidR="00092FD9" w:rsidRDefault="00092FD9" w:rsidP="00092FD9">
      <w:pPr>
        <w:pStyle w:val="HTML"/>
      </w:pPr>
      <w:bookmarkStart w:id="355" w:name="o386"/>
      <w:bookmarkEnd w:id="355"/>
      <w:r>
        <w:t xml:space="preserve">4. Найменування і місцезнаходження </w:t>
      </w:r>
      <w:proofErr w:type="gramStart"/>
      <w:r>
        <w:t>п</w:t>
      </w:r>
      <w:proofErr w:type="gramEnd"/>
      <w:r>
        <w:t xml:space="preserve">ідприємства, працівником якого </w:t>
      </w:r>
      <w:r>
        <w:br/>
        <w:t xml:space="preserve">є потерпілий _____________________________________________________ </w:t>
      </w:r>
      <w:r>
        <w:br/>
      </w:r>
    </w:p>
    <w:p w:rsidR="00092FD9" w:rsidRDefault="00092FD9" w:rsidP="00092FD9">
      <w:pPr>
        <w:pStyle w:val="HTML"/>
      </w:pPr>
      <w:bookmarkStart w:id="356" w:name="o387"/>
      <w:bookmarkEnd w:id="356"/>
      <w:r>
        <w:t xml:space="preserve">5. Попередній діагноз ____________________________________________ </w:t>
      </w:r>
      <w:r>
        <w:br/>
      </w:r>
    </w:p>
    <w:p w:rsidR="00092FD9" w:rsidRDefault="00092FD9" w:rsidP="00092FD9">
      <w:pPr>
        <w:pStyle w:val="HTML"/>
      </w:pPr>
      <w:bookmarkStart w:id="357" w:name="o388"/>
      <w:bookmarkEnd w:id="357"/>
      <w:r>
        <w:t xml:space="preserve">6. Дата:  захворювання _____ ____________ 20__ р. </w:t>
      </w:r>
      <w:r>
        <w:br/>
      </w:r>
    </w:p>
    <w:p w:rsidR="00092FD9" w:rsidRDefault="00092FD9" w:rsidP="00092FD9">
      <w:pPr>
        <w:pStyle w:val="HTML"/>
      </w:pPr>
      <w:bookmarkStart w:id="358" w:name="o389"/>
      <w:bookmarkEnd w:id="358"/>
      <w:r>
        <w:t xml:space="preserve">          встановлення діагнозу _____ ____________ 20__ р. </w:t>
      </w:r>
      <w:r>
        <w:br/>
      </w:r>
    </w:p>
    <w:p w:rsidR="00092FD9" w:rsidRDefault="00092FD9" w:rsidP="00092FD9">
      <w:pPr>
        <w:pStyle w:val="HTML"/>
      </w:pPr>
      <w:bookmarkStart w:id="359" w:name="o390"/>
      <w:bookmarkEnd w:id="359"/>
      <w:r>
        <w:t xml:space="preserve">          госпіталізації _____ ____________ 20__ р. </w:t>
      </w:r>
      <w:r>
        <w:br/>
      </w:r>
    </w:p>
    <w:p w:rsidR="00092FD9" w:rsidRDefault="00092FD9" w:rsidP="00092FD9">
      <w:pPr>
        <w:pStyle w:val="HTML"/>
      </w:pPr>
      <w:bookmarkStart w:id="360" w:name="o391"/>
      <w:bookmarkEnd w:id="360"/>
      <w:r>
        <w:t xml:space="preserve">7. </w:t>
      </w:r>
      <w:proofErr w:type="gramStart"/>
      <w:r>
        <w:t xml:space="preserve">Місце госпіталізації __________________________________________ </w:t>
      </w:r>
      <w:r>
        <w:br/>
        <w:t xml:space="preserve">                         (найменування лікувально-профілактичного</w:t>
      </w:r>
      <w:proofErr w:type="gramEnd"/>
    </w:p>
    <w:p w:rsidR="00092FD9" w:rsidRDefault="00092FD9" w:rsidP="00092FD9">
      <w:pPr>
        <w:pStyle w:val="HTML"/>
      </w:pPr>
      <w:bookmarkStart w:id="361" w:name="o392"/>
      <w:bookmarkEnd w:id="361"/>
      <w:r>
        <w:t xml:space="preserve">__________________________________________________________________ </w:t>
      </w:r>
      <w:r>
        <w:br/>
        <w:t xml:space="preserve">                             закладу) </w:t>
      </w:r>
      <w:r>
        <w:br/>
      </w:r>
    </w:p>
    <w:p w:rsidR="00092FD9" w:rsidRDefault="00092FD9" w:rsidP="00092FD9">
      <w:pPr>
        <w:pStyle w:val="HTML"/>
      </w:pPr>
      <w:bookmarkStart w:id="362" w:name="o393"/>
      <w:bookmarkEnd w:id="362"/>
      <w:r>
        <w:t xml:space="preserve">8. Шкідливий   виробничий   фактор,  який  спричинив  захворювання </w:t>
      </w:r>
      <w:r>
        <w:br/>
        <w:t>(отруєння) _______________________________________________________</w:t>
      </w:r>
    </w:p>
    <w:p w:rsidR="00092FD9" w:rsidRDefault="00092FD9" w:rsidP="00092FD9">
      <w:pPr>
        <w:pStyle w:val="HTML"/>
      </w:pPr>
      <w:bookmarkStart w:id="363" w:name="o394"/>
      <w:bookmarkEnd w:id="363"/>
      <w:r>
        <w:t xml:space="preserve">__________________________________________________________________ </w:t>
      </w:r>
      <w:r>
        <w:br/>
      </w:r>
    </w:p>
    <w:p w:rsidR="00092FD9" w:rsidRDefault="00092FD9" w:rsidP="00092FD9">
      <w:pPr>
        <w:pStyle w:val="HTML"/>
      </w:pPr>
      <w:bookmarkStart w:id="364" w:name="o395"/>
      <w:bookmarkEnd w:id="364"/>
      <w:r>
        <w:t xml:space="preserve">9. Дата і час передачі первинної інформації ______________________ </w:t>
      </w:r>
      <w:r>
        <w:br/>
        <w:t xml:space="preserve"> </w:t>
      </w:r>
      <w:r>
        <w:br/>
      </w:r>
    </w:p>
    <w:p w:rsidR="00092FD9" w:rsidRDefault="00092FD9" w:rsidP="00092FD9">
      <w:pPr>
        <w:pStyle w:val="HTML"/>
      </w:pPr>
      <w:bookmarkStart w:id="365" w:name="o396"/>
      <w:bookmarkEnd w:id="365"/>
      <w:r>
        <w:t xml:space="preserve">_________________________      __________ ________________________ </w:t>
      </w:r>
      <w:r>
        <w:br/>
        <w:t xml:space="preserve">   (посада особи, яка           (</w:t>
      </w:r>
      <w:proofErr w:type="gramStart"/>
      <w:r>
        <w:t>п</w:t>
      </w:r>
      <w:proofErr w:type="gramEnd"/>
      <w:r>
        <w:t>ідпис)   (ініціали та прізвище)</w:t>
      </w:r>
    </w:p>
    <w:p w:rsidR="00092FD9" w:rsidRDefault="00092FD9" w:rsidP="00092FD9">
      <w:pPr>
        <w:pStyle w:val="HTML"/>
      </w:pPr>
      <w:bookmarkStart w:id="366" w:name="o397"/>
      <w:bookmarkEnd w:id="366"/>
      <w:r>
        <w:t xml:space="preserve">_________________________ </w:t>
      </w:r>
      <w:r>
        <w:br/>
        <w:t xml:space="preserve"> </w:t>
      </w:r>
      <w:proofErr w:type="gramStart"/>
      <w:r>
        <w:t>надіслала</w:t>
      </w:r>
      <w:proofErr w:type="gramEnd"/>
      <w:r>
        <w:t xml:space="preserve"> повідомлення) </w:t>
      </w:r>
      <w:r>
        <w:br/>
      </w:r>
    </w:p>
    <w:p w:rsidR="00092FD9" w:rsidRDefault="00092FD9" w:rsidP="00092FD9">
      <w:pPr>
        <w:pStyle w:val="HTML"/>
      </w:pPr>
      <w:bookmarkStart w:id="367" w:name="o398"/>
      <w:bookmarkEnd w:id="367"/>
      <w:r>
        <w:t xml:space="preserve">_________________________      __________ ________________________ </w:t>
      </w:r>
      <w:r>
        <w:br/>
        <w:t xml:space="preserve">   (посада особи, яка           (</w:t>
      </w:r>
      <w:proofErr w:type="gramStart"/>
      <w:r>
        <w:t>п</w:t>
      </w:r>
      <w:proofErr w:type="gramEnd"/>
      <w:r>
        <w:t>ідпис)   (ініціали та прізвище)</w:t>
      </w:r>
    </w:p>
    <w:p w:rsidR="00092FD9" w:rsidRDefault="00092FD9" w:rsidP="00092FD9">
      <w:pPr>
        <w:pStyle w:val="HTML"/>
      </w:pPr>
      <w:bookmarkStart w:id="368" w:name="o399"/>
      <w:bookmarkEnd w:id="368"/>
      <w:r>
        <w:t xml:space="preserve">_________________________ </w:t>
      </w:r>
      <w:r>
        <w:br/>
        <w:t xml:space="preserve"> одержала повідомлення) </w:t>
      </w:r>
      <w:r>
        <w:br/>
        <w:t xml:space="preserve"> 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Додаток 2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                      до Порядку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69" w:name="o401"/>
      <w:bookmarkEnd w:id="36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Форма Н-5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70" w:name="o402"/>
      <w:bookmarkEnd w:id="37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ЗАТВЕРДЖУЮ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71" w:name="o403"/>
      <w:bookmarkEnd w:id="37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(посада роботодавця або керівника органу,</w:t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72" w:name="o404"/>
      <w:bookmarkEnd w:id="37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який призначив комісію)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73" w:name="o405"/>
      <w:bookmarkEnd w:id="37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______________ 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(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ідпис)      (ініціали та прізвище)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74" w:name="o406"/>
      <w:bookmarkEnd w:id="37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____ ______________ 20__ р.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75" w:name="o407"/>
      <w:bookmarkEnd w:id="37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М.П.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76" w:name="o408"/>
      <w:bookmarkEnd w:id="376"/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lastRenderedPageBreak/>
        <w:t xml:space="preserve">                               АКТ </w:t>
      </w:r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       (</w:t>
      </w:r>
      <w:proofErr w:type="gramStart"/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спец</w:t>
      </w:r>
      <w:proofErr w:type="gramEnd"/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іального) розслідування нещасного </w:t>
      </w:r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       випадку (аварії), що стався (сталася)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77" w:name="o409"/>
      <w:bookmarkEnd w:id="37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_____ ___________ 20__ р. о ___ год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х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78" w:name="o410"/>
      <w:bookmarkEnd w:id="37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 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(найменування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ідприємства, код згідно з ЄДРПОУ,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79" w:name="o411"/>
      <w:bookmarkEnd w:id="37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найменування органу, до сфери управління якого належить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80" w:name="o412"/>
      <w:bookmarkEnd w:id="38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ідприємство)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81" w:name="o413"/>
      <w:bookmarkEnd w:id="38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       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(дата складення акта)                (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м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ісце складення акта)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82" w:name="o414"/>
      <w:bookmarkEnd w:id="38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Комі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я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призначена наказом від ___ _________ 20__ р. N 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83" w:name="o415"/>
      <w:bookmarkEnd w:id="38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(найменування органу, який утворив комісію)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84" w:name="o416"/>
      <w:bookmarkEnd w:id="38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 складі голови     _____________________   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(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ізвище, ім'я та по   (посада, місце роботи)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85" w:name="o417"/>
      <w:bookmarkEnd w:id="38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батькові)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86" w:name="o418"/>
      <w:bookmarkEnd w:id="38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членів комісії:     _____________________   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(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ізвище, ім'я та по   (посада, місце роботи)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87" w:name="o419"/>
      <w:bookmarkEnd w:id="38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   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батькові)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88" w:name="o420"/>
      <w:bookmarkEnd w:id="38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 участю:          _____________________   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(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ізвище, ім'я та по   (посада, місце роботи)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89" w:name="o421"/>
      <w:bookmarkEnd w:id="38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   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батькові)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90" w:name="o422"/>
      <w:bookmarkEnd w:id="390"/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провела у період з ____ _________ 20__ р. по ____ ________ 20__ р.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(спеціальне) розслідування  нещасного випадку (аварії),  що стався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(сталася) 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(місце події, кількість потерпілих,</w:t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91" w:name="o423"/>
      <w:bookmarkEnd w:id="39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у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тому числі із смертельним наслідком)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92" w:name="o424"/>
      <w:bookmarkEnd w:id="39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1. Відомості про потерпілого (потерпілих)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93" w:name="o425"/>
      <w:bookmarkEnd w:id="39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(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ізвище, ім'я та по батькові, рік народження, професія (посада),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94" w:name="o426"/>
      <w:bookmarkEnd w:id="39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стаж роботи - загальний, у тому числі на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ідприємстві, за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95" w:name="o427"/>
      <w:bookmarkEnd w:id="39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професією; дата проходження навчання, інструктажу,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перев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ірки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96" w:name="o428"/>
      <w:bookmarkEnd w:id="39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знань з охорони праці, первинного та періодичного медичного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97" w:name="o429"/>
      <w:bookmarkEnd w:id="39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огляду, професійного добору;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98" w:name="o430"/>
      <w:bookmarkEnd w:id="398"/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наслідки нещасного випадку)</w:t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99" w:name="o431"/>
      <w:bookmarkEnd w:id="399"/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(відомості про членів сім'ї, які перебувають на утриманні</w:t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00" w:name="o432"/>
      <w:bookmarkEnd w:id="40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потерпілого, -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ізвище, ім'я та по батькові, рік народження,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01" w:name="o433"/>
      <w:bookmarkEnd w:id="40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ступінь родинного зв'язку,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ід занять - у разі нещасного випадку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02" w:name="o434"/>
      <w:bookmarkEnd w:id="402"/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із смертельним наслідком)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03" w:name="o435"/>
      <w:bookmarkEnd w:id="40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2. Характеристика об'єкта, дільниці та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м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ісця,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де стався (сталася) нещасний випадок (аварія)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04" w:name="o436"/>
      <w:bookmarkEnd w:id="404"/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(стисла характеристика об'єкта, дільниці та місця, де стався</w:t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05" w:name="o437"/>
      <w:bookmarkEnd w:id="40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(сталася) нещасний випадок (аварія), із зазначенням відомостей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про</w:t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06" w:name="o438"/>
      <w:bookmarkEnd w:id="40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проектний, затверджений та фактичний режим роботи об'єкта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07" w:name="o439"/>
      <w:bookmarkEnd w:id="407"/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(устатковання) до настання нещасного випадку (аварії))</w:t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08" w:name="o440"/>
      <w:bookmarkEnd w:id="40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(стан об'єкта (дільниці), устатковання (конструкцій) і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матер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іалів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09" w:name="o441"/>
      <w:bookmarkEnd w:id="40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перед нещасним випадком (аварією); висновок про їх відповідність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10" w:name="o442"/>
      <w:bookmarkEnd w:id="410"/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нормативним вимогам)</w:t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11" w:name="o443"/>
      <w:bookmarkEnd w:id="411"/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(відомості про аналогічні нещасні випадки (аварії)</w:t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12" w:name="o444"/>
      <w:bookmarkEnd w:id="41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на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ідприємстві)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13" w:name="o445"/>
      <w:bookmarkEnd w:id="41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(опис організації на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ідприємстві роботи з охорони праці та її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14" w:name="o446"/>
      <w:bookmarkEnd w:id="414"/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недоліків (зазначаються тільки у разі групового нещасного випадку</w:t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15" w:name="o447"/>
      <w:bookmarkEnd w:id="41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та нещасного випадку із смертельним наслідком)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16" w:name="o448"/>
      <w:bookmarkEnd w:id="41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Обставини, за яких стався (сталася) нещасний випадок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(аварія)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17" w:name="o449"/>
      <w:bookmarkEnd w:id="417"/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(опис подій, що сталися, робіт, що проводилися до нещасного</w:t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18" w:name="o450"/>
      <w:bookmarkEnd w:id="41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випадку (аварії), їх процесу з початку зміни із зазначенням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19" w:name="o451"/>
      <w:bookmarkEnd w:id="41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керівника робіт, його вказівок, дій потерпілого (потерпілих) та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20" w:name="o452"/>
      <w:bookmarkEnd w:id="420"/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інших осіб, причетних до настання нещасного випадку (аварії))</w:t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21" w:name="o453"/>
      <w:bookmarkEnd w:id="42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(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посл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ідовний виклад подій із зазначенням небезпечних та шкідливих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22" w:name="o454"/>
      <w:bookmarkEnd w:id="42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виробничих факторі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, які впливали на потерпілого, перелік машин,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23" w:name="o455"/>
      <w:bookmarkEnd w:id="42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інструментів, устатковання, експлуатація яких призвела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до</w:t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24" w:name="o456"/>
      <w:bookmarkEnd w:id="42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нещасного випадку, небезпечних умов і небезпечних дій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25" w:name="o457"/>
      <w:bookmarkEnd w:id="425"/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потерпілого або інших осіб, характеру аварії)</w:t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26" w:name="o458"/>
      <w:bookmarkEnd w:id="426"/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(перелік заходів, вжитих відповідно до плану ліквідації наслідків</w:t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27" w:name="o459"/>
      <w:bookmarkEnd w:id="42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нещасного випадку (аварії), надзвичайної ситуації або плану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28" w:name="o460"/>
      <w:bookmarkEnd w:id="42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локалізації аварійних ситуацій)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29" w:name="o461"/>
      <w:bookmarkEnd w:id="42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4. Причини нещасного випадку (аварії)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30" w:name="o462"/>
      <w:bookmarkEnd w:id="43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(основні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техн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ічні, організаційні та психофізіологічні причини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31" w:name="o463"/>
      <w:bookmarkEnd w:id="43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нещасного випадку (аварії), включаючи перевищення гранично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32" w:name="o464"/>
      <w:bookmarkEnd w:id="43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допустимих концентрацій (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івнів) небезпечних і шкідливих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33" w:name="o465"/>
      <w:bookmarkEnd w:id="43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виробничих факторів, невідповідність засобів колективного,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34" w:name="o466"/>
      <w:bookmarkEnd w:id="43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індиві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дуального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та медичного захисту встановленим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35" w:name="o467"/>
      <w:bookmarkEnd w:id="43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вимогам та їх недостатність (якщо це вплинуло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подію))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36" w:name="o468"/>
      <w:bookmarkEnd w:id="436"/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(узагальнені результати перевірки стану охорони праці на</w:t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37" w:name="o469"/>
      <w:bookmarkEnd w:id="43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ідприємстві, проведеної органами державного нагляду за охороною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38" w:name="o470"/>
      <w:bookmarkEnd w:id="43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праці та іншими органами, - тільки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у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разі групового нещасного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39" w:name="o471"/>
      <w:bookmarkEnd w:id="439"/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випадку та нещасного випадку із смертельним наслідком)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40" w:name="o472"/>
      <w:bookmarkEnd w:id="44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5. Заходи щодо усунення причин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виникнення нещасного випадку (аварії)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41" w:name="o473"/>
      <w:bookmarkEnd w:id="441"/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(заходи щодо усунення безпосередніх причин виникнення нещасного</w:t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42" w:name="o474"/>
      <w:bookmarkEnd w:id="442"/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випадку і запобігання подібним випадкам)</w:t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43" w:name="o475"/>
      <w:bookmarkEnd w:id="44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(заходи щодо ліквідації наслідків аварії -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у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разі необхідності)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44" w:name="o476"/>
      <w:bookmarkEnd w:id="44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6. Висновок комі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ії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45" w:name="o477"/>
      <w:bookmarkEnd w:id="445"/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(нещасний випадок вважається (не вважається) пов'язаним з</w:t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46" w:name="o478"/>
      <w:bookmarkEnd w:id="446"/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виробництвом)</w:t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47" w:name="o479"/>
      <w:bookmarkEnd w:id="447"/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(складається акт форми Н-1 або форми НПВ, карта форми П-5 - у</w:t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48" w:name="o480"/>
      <w:bookmarkEnd w:id="44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разі гострого професійного захворювання (отруєння))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49" w:name="o481"/>
      <w:bookmarkEnd w:id="449"/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(відомості про осіб, у тому числі потерпілого, працівників іншого</w:t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50" w:name="o482"/>
      <w:bookmarkEnd w:id="45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ідприємства або сторонніх осіб, дії або бездіяльність яких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51" w:name="o483"/>
      <w:bookmarkEnd w:id="45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призвели до нещасного випадку (аварії), перелік порушень вимог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52" w:name="o484"/>
      <w:bookmarkEnd w:id="452"/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законодавства про охорону праці, посадових інструкцій тощо (із</w:t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53" w:name="o485"/>
      <w:bookmarkEnd w:id="453"/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зазначенням статей, розділів, пунктів))</w:t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54" w:name="o486"/>
      <w:bookmarkEnd w:id="454"/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(пропозиції щодо притягнення до відповідальності осіб, дії або</w:t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55" w:name="o487"/>
      <w:bookmarkEnd w:id="455"/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бездіяльність яких призвели до нещасного випадку (аварії))</w:t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56" w:name="o488"/>
      <w:bookmarkEnd w:id="456"/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(запис про зустріч членів комісії з розслідування з потерпілими</w:t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57" w:name="o489"/>
      <w:bookmarkEnd w:id="45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або членами їх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сімей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чи особами, які представляють їх інтереси,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58" w:name="o490"/>
      <w:bookmarkEnd w:id="45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з метою розгляду питань щодо розв'язання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соц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іальних проблем, які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59" w:name="o491"/>
      <w:bookmarkEnd w:id="45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виникли внаслідок нещасного випадку, пропозиції щодо їх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60" w:name="o492"/>
      <w:bookmarkEnd w:id="460"/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розв'язання відповідними органами, роз'яснення потерпілим (членам</w:t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61" w:name="o493"/>
      <w:bookmarkEnd w:id="46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їх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сімей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, особам, які представляють їх інтереси) прав у зв'язку з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62" w:name="o494"/>
      <w:bookmarkEnd w:id="462"/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настанням нещасного випадку)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63" w:name="o495"/>
      <w:bookmarkEnd w:id="46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7. Перелік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матер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іалів, що додаються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64" w:name="o496"/>
      <w:bookmarkEnd w:id="46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Голова комісії      _______________   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(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ідпис)          (ініціали та прізвище)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65" w:name="o497"/>
      <w:bookmarkEnd w:id="46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Члени комісії       _______________   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(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ідпис)          (ініціали та прізвище)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66" w:name="o498"/>
      <w:bookmarkEnd w:id="46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_______________   ____________________________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67" w:name="o499"/>
      <w:bookmarkEnd w:id="46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_______________   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68" w:name="o500"/>
      <w:bookmarkEnd w:id="468"/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                      ПОЯСНЕННЯ </w:t>
      </w:r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           для заповнення акта форми Н-5 </w:t>
      </w:r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</w:t>
      </w:r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69" w:name="o501"/>
      <w:bookmarkEnd w:id="46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Пункт 1.  У разі  групового  нещасного  випадку  зазначаються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відомості про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кожного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потерпілого.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70" w:name="o502"/>
      <w:bookmarkEnd w:id="47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Відомості про  члені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сім'ї,  які  перебувають  на утриманні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потерпілого, можуть бути викладені у формі таблиці.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71" w:name="o503"/>
      <w:bookmarkEnd w:id="47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Пункт 2.  Якщо  нещасний  випадок  стався  внаслідок  аварії,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зазначаються   категорія   аварії,   обсяги  втрати  продукції  (у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натуральному виразі та  в  гривнях),  розмі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матеріальних  втрат,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спричинених аварією (в гривнях).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72" w:name="o504"/>
      <w:bookmarkEnd w:id="47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Пункт 4.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ісля викладення кожної причини відзначається,  які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вимоги законодавства про  охорону  праці  та  захист  населення  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територій  від  надзвичайних  ситуацій,  інструкцій  з  безпечного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ведення робіт і посадових інструкцій було порушено (із зазначенням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статті, розділу, пункту тощо).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73" w:name="o505"/>
      <w:bookmarkEnd w:id="47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Пункт 5.  Заходи  щодо  усунення  причин  настання  нещасного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випадку  (аварії)  можуть  бути  викладені  у  формі  таблиці  або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перелічені  у тексті із зазначенням строків і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ідповідальних за їх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виконання.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583A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bookmarkStart w:id="474" w:name="o506"/>
      <w:bookmarkEnd w:id="47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</w:t>
      </w:r>
    </w:p>
    <w:p w:rsidR="0020583A" w:rsidRDefault="0020583A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0583A" w:rsidRDefault="0020583A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0583A" w:rsidRDefault="0020583A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0583A" w:rsidRDefault="0020583A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0583A" w:rsidRDefault="0020583A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0583A" w:rsidRDefault="0020583A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0583A" w:rsidRDefault="0020583A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0583A" w:rsidRDefault="0020583A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0583A" w:rsidRDefault="0020583A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0583A" w:rsidRDefault="0020583A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0583A" w:rsidRDefault="0020583A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0583A" w:rsidRDefault="0020583A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0583A" w:rsidRDefault="0020583A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0583A" w:rsidRDefault="0020583A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0583A" w:rsidRDefault="0020583A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0583A" w:rsidRDefault="0020583A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0583A" w:rsidRDefault="0020583A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0583A" w:rsidRDefault="0020583A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0583A" w:rsidRDefault="0020583A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0583A" w:rsidRDefault="0020583A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0583A" w:rsidRDefault="0020583A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0583A" w:rsidRDefault="0020583A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0583A" w:rsidRDefault="0020583A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0583A" w:rsidRDefault="0020583A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0583A" w:rsidRDefault="0020583A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0583A" w:rsidRDefault="0020583A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0583A" w:rsidRDefault="0020583A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0583A" w:rsidRDefault="0020583A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Додаток 3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                      до Порядку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75" w:name="o507"/>
      <w:bookmarkEnd w:id="47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Форма Н-1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20583A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bookmarkStart w:id="476" w:name="o508"/>
      <w:bookmarkEnd w:id="47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</w:t>
      </w:r>
    </w:p>
    <w:p w:rsidR="0020583A" w:rsidRDefault="0020583A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bookmarkStart w:id="477" w:name="_GoBack"/>
      <w:bookmarkEnd w:id="477"/>
    </w:p>
    <w:p w:rsidR="00092FD9" w:rsidRPr="00092FD9" w:rsidRDefault="0020583A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                 </w:t>
      </w:r>
      <w:r w:rsidR="00092FD9"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ЗАТВЕРДЖУЮ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78" w:name="o509"/>
      <w:bookmarkEnd w:id="47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(посада роботодавця або керівника,</w:t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79" w:name="o510"/>
      <w:bookmarkEnd w:id="47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який призначив комісію)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80" w:name="o511"/>
      <w:bookmarkEnd w:id="48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______________ 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(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ідпис)      (ініціали та прізвище)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81" w:name="o512"/>
      <w:bookmarkEnd w:id="48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____ ______________ 20__ р.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82" w:name="o513"/>
      <w:bookmarkEnd w:id="48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М.П.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83" w:name="o514"/>
      <w:bookmarkEnd w:id="483"/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                      АКТ N ___ </w:t>
      </w:r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  про нещасний випадок, пов'язаний з виробництвом </w:t>
      </w:r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84" w:name="o515"/>
      <w:bookmarkEnd w:id="48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(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ізвище, ім'я та по батькові потерпілого)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85" w:name="o516"/>
      <w:bookmarkEnd w:id="48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(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м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ісце проживання потерпілого)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86" w:name="o517"/>
      <w:bookmarkEnd w:id="48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1. Дата і час настання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нещасного випадку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87" w:name="o518"/>
      <w:bookmarkEnd w:id="48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------------------------------------------------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88" w:name="o519"/>
      <w:bookmarkEnd w:id="488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                     (число, місяць, </w:t>
      </w:r>
      <w:proofErr w:type="gramStart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ік)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89" w:name="o520"/>
      <w:bookmarkEnd w:id="48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90" w:name="o521"/>
      <w:bookmarkEnd w:id="49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91" w:name="o522"/>
      <w:bookmarkEnd w:id="491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                  (год</w:t>
      </w:r>
      <w:proofErr w:type="gramStart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., </w:t>
      </w:r>
      <w:proofErr w:type="gramEnd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хв.) </w:t>
      </w:r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92" w:name="o523"/>
      <w:bookmarkEnd w:id="49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2. Найменування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ідприємства, працівником якого є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потерпілий   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93" w:name="o524"/>
      <w:bookmarkEnd w:id="49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-------------------------------------------------------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94" w:name="o525"/>
      <w:bookmarkEnd w:id="49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Місцезнаходження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ідприємства, працівником якого є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потерпілий: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95" w:name="o526"/>
      <w:bookmarkEnd w:id="49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Автономна Республіка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Крим, область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96" w:name="o527"/>
      <w:bookmarkEnd w:id="49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--------------------------------------------------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97" w:name="o528"/>
      <w:bookmarkEnd w:id="49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район        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98" w:name="o529"/>
      <w:bookmarkEnd w:id="49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--------------------------------------------------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99" w:name="o530"/>
      <w:bookmarkEnd w:id="49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населений пункт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00" w:name="o531"/>
      <w:bookmarkEnd w:id="50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--------------------------------------------------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01" w:name="o532"/>
      <w:bookmarkEnd w:id="50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Форма власності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02" w:name="o533"/>
      <w:bookmarkEnd w:id="50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--------------------------------------------------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03" w:name="o534"/>
      <w:bookmarkEnd w:id="50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Орган, до сфери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управління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якого належить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ідприємство 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04" w:name="o535"/>
      <w:bookmarkEnd w:id="50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--------------------------------------------------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05" w:name="o536"/>
      <w:bookmarkEnd w:id="50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Реєстраційні відомості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 (страхувальника)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у Фонді соціального страхування від нещасних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випадків на виробництві та професійних захворювань: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06" w:name="o537"/>
      <w:bookmarkEnd w:id="50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реєстраційний номер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страхувальника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07" w:name="o538"/>
      <w:bookmarkEnd w:id="50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--------------------------------------------------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08" w:name="o539"/>
      <w:bookmarkEnd w:id="50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дата реєстрації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09" w:name="o540"/>
      <w:bookmarkEnd w:id="50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--------------------------------------------------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10" w:name="o541"/>
      <w:bookmarkEnd w:id="51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найменування основного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виду діяльності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та його код згідно з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КВЕД         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11" w:name="o542"/>
      <w:bookmarkEnd w:id="51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12" w:name="o543"/>
      <w:bookmarkEnd w:id="51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встановлений клас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професійного ризику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виробництва  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13" w:name="o544"/>
      <w:bookmarkEnd w:id="51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14" w:name="o545"/>
      <w:bookmarkEnd w:id="51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Найменування і місцезнаходження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де стався нещасний випадок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15" w:name="o546"/>
      <w:bookmarkEnd w:id="51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16" w:name="o547"/>
      <w:bookmarkEnd w:id="51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------------------------------------------------------------------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17" w:name="o548"/>
      <w:bookmarkEnd w:id="51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Цех, дільниця, місце,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де стався нещасний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випадок      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18" w:name="o549"/>
      <w:bookmarkEnd w:id="51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19" w:name="o550"/>
      <w:bookmarkEnd w:id="51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3. Відомості про потерпілого: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20" w:name="o551"/>
      <w:bookmarkEnd w:id="52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стать: чоловіча, жіноча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21" w:name="o552"/>
      <w:bookmarkEnd w:id="52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22" w:name="o553"/>
      <w:bookmarkEnd w:id="52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число, місяць,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ік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народження   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23" w:name="o554"/>
      <w:bookmarkEnd w:id="52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24" w:name="o555"/>
      <w:bookmarkEnd w:id="52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професія (посада)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25" w:name="o556"/>
      <w:bookmarkEnd w:id="52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26" w:name="o557"/>
      <w:bookmarkEnd w:id="52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розряд (клас)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27" w:name="o558"/>
      <w:bookmarkEnd w:id="52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28" w:name="o559"/>
      <w:bookmarkEnd w:id="52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стаж роботи загальний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29" w:name="o560"/>
      <w:bookmarkEnd w:id="52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30" w:name="o561"/>
      <w:bookmarkEnd w:id="53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стаж роботи за професією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(посадою)    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31" w:name="o562"/>
      <w:bookmarkEnd w:id="53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32" w:name="o563"/>
      <w:bookmarkEnd w:id="53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ідентифікаційний код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33" w:name="o564"/>
      <w:bookmarkEnd w:id="53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------------------------------------------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34" w:name="o565"/>
      <w:bookmarkEnd w:id="53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4. Проведення навчання та інструктажу з охорони праці: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35" w:name="o566"/>
      <w:bookmarkEnd w:id="53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навчання за професією чи роботою,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 час виконання якої стався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нещасний випадок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36" w:name="o567"/>
      <w:bookmarkEnd w:id="53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37" w:name="o568"/>
      <w:bookmarkEnd w:id="537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                        (число, місяць, </w:t>
      </w:r>
      <w:proofErr w:type="gramStart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ік) </w:t>
      </w:r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38" w:name="o569"/>
      <w:bookmarkEnd w:id="53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проведення інструктажу: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39" w:name="o570"/>
      <w:bookmarkEnd w:id="53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вступного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40" w:name="o571"/>
      <w:bookmarkEnd w:id="54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41" w:name="o572"/>
      <w:bookmarkEnd w:id="541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                        (число, місяць, </w:t>
      </w:r>
      <w:proofErr w:type="gramStart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ік) </w:t>
      </w:r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  <w:t xml:space="preserve">     первинного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42" w:name="o573"/>
      <w:bookmarkEnd w:id="54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43" w:name="o574"/>
      <w:bookmarkEnd w:id="543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                        (число, місяць, </w:t>
      </w:r>
      <w:proofErr w:type="gramStart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ік) </w:t>
      </w:r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  <w:t xml:space="preserve">     повторного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44" w:name="o575"/>
      <w:bookmarkEnd w:id="54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45" w:name="o576"/>
      <w:bookmarkEnd w:id="545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                        (число, місяць, </w:t>
      </w:r>
      <w:proofErr w:type="gramStart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ік) </w:t>
      </w:r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  <w:t xml:space="preserve">     цільового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46" w:name="o577"/>
      <w:bookmarkEnd w:id="54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47" w:name="o578"/>
      <w:bookmarkEnd w:id="547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                        (число, місяць, </w:t>
      </w:r>
      <w:proofErr w:type="gramStart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ік) </w:t>
      </w:r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48" w:name="o579"/>
      <w:bookmarkEnd w:id="54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перевірка знань за професією чи видом роботи,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час виконання якої стався нещасний випадок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(для робіт підвищеної небезпеки)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49" w:name="o580"/>
      <w:bookmarkEnd w:id="54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50" w:name="o581"/>
      <w:bookmarkEnd w:id="55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51" w:name="o582"/>
      <w:bookmarkEnd w:id="551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               (число, місяць, </w:t>
      </w:r>
      <w:proofErr w:type="gramStart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ік) </w:t>
      </w:r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52" w:name="o583"/>
      <w:bookmarkEnd w:id="55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Робота в умовах дії шкідливих або небезпечних факторі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53" w:name="o584"/>
      <w:bookmarkEnd w:id="55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54" w:name="o585"/>
      <w:bookmarkEnd w:id="55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------------------------------------------------------------------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55" w:name="o586"/>
      <w:bookmarkEnd w:id="55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5. Проходження медичного огляду: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56" w:name="o587"/>
      <w:bookmarkEnd w:id="55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попереднього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57" w:name="o588"/>
      <w:bookmarkEnd w:id="55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58" w:name="o589"/>
      <w:bookmarkEnd w:id="558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                        (число, місяць, </w:t>
      </w:r>
      <w:proofErr w:type="gramStart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ік) </w:t>
      </w:r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59" w:name="o590"/>
      <w:bookmarkEnd w:id="55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періодичного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60" w:name="o591"/>
      <w:bookmarkEnd w:id="56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61" w:name="o592"/>
      <w:bookmarkEnd w:id="561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                        (число, місяць, </w:t>
      </w:r>
      <w:proofErr w:type="gramStart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ік) </w:t>
      </w:r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62" w:name="o593"/>
      <w:bookmarkEnd w:id="56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6. Обставини, за яких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стався нещасний випадок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63" w:name="o594"/>
      <w:bookmarkEnd w:id="56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64" w:name="o595"/>
      <w:bookmarkEnd w:id="56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65" w:name="o596"/>
      <w:bookmarkEnd w:id="56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66" w:name="o597"/>
      <w:bookmarkEnd w:id="56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------------------------------------------------------------------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67" w:name="o598"/>
      <w:bookmarkEnd w:id="56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Вид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под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ії    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68" w:name="o599"/>
      <w:bookmarkEnd w:id="56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69" w:name="o600"/>
      <w:bookmarkEnd w:id="56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Шкідливий або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небезпечний фактор та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його значення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70" w:name="o601"/>
      <w:bookmarkEnd w:id="57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71" w:name="o602"/>
      <w:bookmarkEnd w:id="57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7. Причини нещасного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випадку: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72" w:name="o603"/>
      <w:bookmarkEnd w:id="57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основна      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73" w:name="o604"/>
      <w:bookmarkEnd w:id="57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74" w:name="o605"/>
      <w:bookmarkEnd w:id="57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супутні:     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75" w:name="o606"/>
      <w:bookmarkEnd w:id="57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76" w:name="o607"/>
      <w:bookmarkEnd w:id="57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77" w:name="o608"/>
      <w:bookmarkEnd w:id="57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78" w:name="o609"/>
      <w:bookmarkEnd w:id="57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8. Устатковання, машини, механізми, транспортні засоби,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експлуатація яких призвела до нещасного випадку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79" w:name="o610"/>
      <w:bookmarkEnd w:id="57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80" w:name="o611"/>
      <w:bookmarkEnd w:id="580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(найменування, тип, марка, </w:t>
      </w:r>
      <w:proofErr w:type="gramStart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ік випуску, підприємство-виготовлювач)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81" w:name="o612"/>
      <w:bookmarkEnd w:id="58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82" w:name="o613"/>
      <w:bookmarkEnd w:id="58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------------------------------------------------------------------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83" w:name="o614"/>
      <w:bookmarkEnd w:id="58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9. Діагноз згідно з листком непрацездатності або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довідкою лікувально-профілактичного закладу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84" w:name="o615"/>
      <w:bookmarkEnd w:id="58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-----------------------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85" w:name="o616"/>
      <w:bookmarkEnd w:id="58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Перебування потерпілого в стані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алкогольного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чи наркотичного сп'яніння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86" w:name="o617"/>
      <w:bookmarkEnd w:id="58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87" w:name="o618"/>
      <w:bookmarkEnd w:id="587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                                (так, ні) </w:t>
      </w:r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88" w:name="o619"/>
      <w:bookmarkEnd w:id="58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10. Особи, які допустили порушення вимог законодавства про охорону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праці: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89" w:name="o620"/>
      <w:bookmarkEnd w:id="58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90" w:name="o621"/>
      <w:bookmarkEnd w:id="590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(</w:t>
      </w:r>
      <w:proofErr w:type="gramStart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пр</w:t>
      </w:r>
      <w:proofErr w:type="gramEnd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ізвище, ім'я та по батькові, професія, посада, підприємство, </w:t>
      </w:r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91" w:name="o622"/>
      <w:bookmarkEnd w:id="59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92" w:name="o623"/>
      <w:bookmarkEnd w:id="59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порушення вимог законодавства про охорону праці із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93" w:name="o624"/>
      <w:bookmarkEnd w:id="59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94" w:name="o625"/>
      <w:bookmarkEnd w:id="59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|    ДНАОП    |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95" w:name="o626"/>
      <w:bookmarkEnd w:id="59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96" w:name="o627"/>
      <w:bookmarkEnd w:id="59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зазначенням статей, розділів, пунктів тощо)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97" w:name="o628"/>
      <w:bookmarkEnd w:id="59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11.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ідки нещасного випадку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98" w:name="o629"/>
      <w:bookmarkEnd w:id="59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99" w:name="o630"/>
      <w:bookmarkEnd w:id="599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  (</w:t>
      </w:r>
      <w:proofErr w:type="gramStart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пр</w:t>
      </w:r>
      <w:proofErr w:type="gramEnd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ізвище, ім'я та по батькові, постійне місце проживання)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00" w:name="o631"/>
      <w:bookmarkEnd w:id="60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------------------------------------------------------------------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01" w:name="o632"/>
      <w:bookmarkEnd w:id="60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12. Заходи щодо усунення причин нещасного випадку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02" w:name="o633"/>
      <w:bookmarkEnd w:id="60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03" w:name="o634"/>
      <w:bookmarkEnd w:id="60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|      Найменування     |  Строк  |  Виконавець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 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ідмітка про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04" w:name="o635"/>
      <w:bookmarkEnd w:id="60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з/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|         заходу        |виконання|             |  виконання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05" w:name="o636"/>
      <w:bookmarkEnd w:id="60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------------------------------------------------------------------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06" w:name="o637"/>
      <w:bookmarkEnd w:id="60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Голова комісії ___________  __________  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(посада)    (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ідпис)     (ініціали та прізвище)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07" w:name="o638"/>
      <w:bookmarkEnd w:id="60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Члени комісії  ___________  __________  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(посада)    (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ідпис)     (ініціали та прізвище)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08" w:name="o639"/>
      <w:bookmarkEnd w:id="60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___________  __________  __________________________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09" w:name="o640"/>
      <w:bookmarkEnd w:id="60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___________  __________  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10" w:name="o641"/>
      <w:bookmarkEnd w:id="61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  ______________ 20__ р.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11" w:name="o642"/>
      <w:bookmarkEnd w:id="611"/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                      ПОЯСНЕННЯ </w:t>
      </w:r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    для заповнення актів форми Н-1 та форми НПВ </w:t>
      </w:r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</w:t>
      </w:r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12" w:name="o643"/>
      <w:bookmarkEnd w:id="61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Акт складається   з   текстової   і   кодової   частин,   які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заповнюються відповідно до міжгалузевих,  галузевих класифікаторів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з використанням установлених терміні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13" w:name="o644"/>
      <w:bookmarkEnd w:id="61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Коди зазначаються в клітинках.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14" w:name="o645"/>
      <w:bookmarkEnd w:id="61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Кодування відомостей   актів   форми   Н-1   та   форми   НПВ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обов'язкове.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15" w:name="o646"/>
      <w:bookmarkEnd w:id="61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Пункт 1. У першому рядку число та місяць кодуються відповідно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до  їх  порядкових  номерів,  а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ік  -  двома  останніми цифрами,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наприклад: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16" w:name="o647"/>
      <w:bookmarkEnd w:id="61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дата "1 грудня 1998 р." кодується так:-----------------------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17" w:name="o648"/>
      <w:bookmarkEnd w:id="61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|0 | 1 | 1 | 2 | 9 | 8|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18" w:name="o649"/>
      <w:bookmarkEnd w:id="61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-----------------------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19" w:name="o650"/>
      <w:bookmarkEnd w:id="61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У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другому рядку зазначається і  кодується  час,  коли  стався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нещасний випадок, наприклад: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20" w:name="o651"/>
      <w:bookmarkEnd w:id="62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час "22 год. 30 хв." кодується так: 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21" w:name="o652"/>
      <w:bookmarkEnd w:id="62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              |2 | 2 | 3 | 0 |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22" w:name="o653"/>
      <w:bookmarkEnd w:id="62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----------------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23" w:name="o654"/>
      <w:bookmarkEnd w:id="62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Пункт 2.  Найменування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  кодується відповідно до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Єдиного  державного  реєстру  підприємств  і  організацій  України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(ЄДРПОУ).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24" w:name="o655"/>
      <w:bookmarkEnd w:id="62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Адреса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  кодується  відповідно  до  Класифікатора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об'єктів адміністративно-територіального устрою України (КОАТУУ).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25" w:name="o656"/>
      <w:bookmarkEnd w:id="62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Найменування органу,  до  сфери  управління  якого   належить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ідприємство,  кодується  відповідно  до  загального міжгалузевого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класифікатора "Система позначення  органів  державного  управління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(СПОДУ) 1.74.001".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26" w:name="o657"/>
      <w:bookmarkEnd w:id="62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Назва цеху,   дільниці  кодується  відповідно  до  галузевого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класифікатора (кодифікатора),  а  якщо  його  нема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є,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зазначається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назва   цеху,   дільниці   відповідно  до  затвердженого  переліку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підрозділів підприємства.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27" w:name="o658"/>
      <w:bookmarkEnd w:id="62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 кодується так: 1 - чоловіча, 2 - жіноча.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28" w:name="o659"/>
      <w:bookmarkEnd w:id="62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Зазначається число,  місяць і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ік  народження,  а  кодується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число повних років потерпілого на час настання нещасного випадку.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29" w:name="o660"/>
      <w:bookmarkEnd w:id="62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Наприклад: 45 рокі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30" w:name="o661"/>
      <w:bookmarkEnd w:id="63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| 45 |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31" w:name="o662"/>
      <w:bookmarkEnd w:id="63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32" w:name="o663"/>
      <w:bookmarkEnd w:id="63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Професія (посада),  розряд  (клас)  записуються  і  кодуються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відповідно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до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Державного класифікатора професій (ДК-003-95).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33" w:name="o664"/>
      <w:bookmarkEnd w:id="63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 разі коли потерпілий має кілька професій,  зазначається та,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 час роботи за якою стався нещасний випадок.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34" w:name="o665"/>
      <w:bookmarkEnd w:id="63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Зазначається і кодується  число  повних  років  стажу  роботи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(загального,  за  основною професією (посадою)), на яку оформлений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потерпілий,  за виконуваною роботою,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 час якої стався нещасний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випадок.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35" w:name="o666"/>
      <w:bookmarkEnd w:id="63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Наприклад: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36" w:name="o667"/>
      <w:bookmarkEnd w:id="63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20 рокі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37" w:name="o668"/>
      <w:bookmarkEnd w:id="63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| 20 |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38" w:name="o669"/>
      <w:bookmarkEnd w:id="63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39" w:name="o670"/>
      <w:bookmarkEnd w:id="63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15 рокі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40" w:name="o671"/>
      <w:bookmarkEnd w:id="64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| 15 |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41" w:name="o672"/>
      <w:bookmarkEnd w:id="64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42" w:name="o673"/>
      <w:bookmarkEnd w:id="64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 рокі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- 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43" w:name="o674"/>
      <w:bookmarkEnd w:id="64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|  5 |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44" w:name="o675"/>
      <w:bookmarkEnd w:id="64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45" w:name="o676"/>
      <w:bookmarkEnd w:id="64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Якщо стаж  не досягає року,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текстов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ій частині зазначається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кількість місяців (днів), а кодується, наприклад, так: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46" w:name="o677"/>
      <w:bookmarkEnd w:id="64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 місяців 2 дні - 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47" w:name="o678"/>
      <w:bookmarkEnd w:id="64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| 00 |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48" w:name="o679"/>
      <w:bookmarkEnd w:id="64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49" w:name="o680"/>
      <w:bookmarkEnd w:id="64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Пункт 4.  Заповнюється відповідно до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Типового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положення  про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навчання   з   питань   охорони   праці,   затвердженого   наказом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Держнаглядохоронпраці, дата кодується, як в пункті 1.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50" w:name="o681"/>
      <w:bookmarkEnd w:id="65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Наприклад: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51" w:name="o682"/>
      <w:bookmarkEnd w:id="65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04.12.95 -   дата   проведення   (завершення)   навчання   за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професією,   вступного,   первинного,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повторного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або  цільового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інструктажу, останньої перевірки знань з охорони праці 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52" w:name="o683"/>
      <w:bookmarkEnd w:id="65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53" w:name="o684"/>
      <w:bookmarkEnd w:id="65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|0 | 4 | 1 | 2 | 9 | 5|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54" w:name="o685"/>
      <w:bookmarkEnd w:id="65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-----------------------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55" w:name="o686"/>
      <w:bookmarkEnd w:id="65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У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разі  відсутності  даних  для  заповнення будь-якої позиції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навпроти неї ставляться нулі - 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56" w:name="o687"/>
      <w:bookmarkEnd w:id="65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| 00 |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57" w:name="o688"/>
      <w:bookmarkEnd w:id="65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58" w:name="o689"/>
      <w:bookmarkEnd w:id="65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Пункт 5.  Заповнюється  відповідно  до Положення про медичний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огляд працівників певних  категорій,  затвердженого  наказом  МОЗ.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Дата кодується, як в пункті 1.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59" w:name="o690"/>
      <w:bookmarkEnd w:id="65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Пункт 6.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  час  опису  обставин нещасного випадку дається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стисла характеристика умов праці та дій потерпілого,  викладається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послідовність  подій,  що  відбувалися  перед  настанням нещасного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випадку,  описується  процес  праці,  а  також  зазначається,  хто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керував роботою або організував її.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60" w:name="o691"/>
      <w:bookmarkEnd w:id="66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Відомості про  вид  події зазначаються і кодуються відповідно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до розділу 1 наведеного нижче класифікатора.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61" w:name="o692"/>
      <w:bookmarkEnd w:id="66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Відомості про  шкідливий  або  небезпечний  фактор  та   його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значення  зазначаються  відповідно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до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ГОСТ 12.0.003 "Небезпечні та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шкідливі виробничі фактори. Класифікація".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62" w:name="o693"/>
      <w:bookmarkEnd w:id="66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Шкідливий фактор кодується відповідно до класифікатора  N  6,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затвердженого наказом МОЗ.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63" w:name="o694"/>
      <w:bookmarkEnd w:id="66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Пункт 7.  Зазначаються  і  кодуються  три  причини  нещасного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випадку відповідно до розділу 2  наведеного  нижче  класифікатора.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Основна причина нещасного випадку зазначається і кодується першою.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64" w:name="o695"/>
      <w:bookmarkEnd w:id="66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Якщо причин  нещасного  випадку більше ніж три,  інші причини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зазначаються лише у текстовій частині акта.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65" w:name="o696"/>
      <w:bookmarkEnd w:id="66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Пункт  8.  Устатковання  кодується  відповідно  до  розділу 3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наведеного нижче класифікатора.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66" w:name="o697"/>
      <w:bookmarkEnd w:id="66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Наприклад: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67" w:name="o698"/>
      <w:bookmarkEnd w:id="66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верстати металорізальні -    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68" w:name="o699"/>
      <w:bookmarkEnd w:id="66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| 381|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69" w:name="o700"/>
      <w:bookmarkEnd w:id="66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|----|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70" w:name="o701"/>
      <w:bookmarkEnd w:id="67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устатковання гірничошахтне - | 314|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71" w:name="o702"/>
      <w:bookmarkEnd w:id="67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72" w:name="o703"/>
      <w:bookmarkEnd w:id="67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Пункт 9.    Діагноз    зазначається    згідно    з    листком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непрацездатності або довідкою лікувально-профілактичного закладу 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кодується  відповідно  до  Міжнародної  статистичної  класифікації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хвороб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та споріднених проблем здоров'я (МХК-10).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73" w:name="o704"/>
      <w:bookmarkEnd w:id="67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 разі   перебування  потерпілого  в  стані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алкогольного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чи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наркотичного сп'яніння кодується - 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74" w:name="o705"/>
      <w:bookmarkEnd w:id="67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| 1 |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75" w:name="o706"/>
      <w:bookmarkEnd w:id="67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76" w:name="o707"/>
      <w:bookmarkEnd w:id="67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Запис робиться на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ідставі висновку,  що складається лікарем,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який проводив огляд потерпілого.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77" w:name="o708"/>
      <w:bookmarkEnd w:id="67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Пункт 10.  Зазначаються посадові особи і працівники,  у  тому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числі  потерпілий,  працівники  іншого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  або сторонні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особи,  які допустили порушення вимог  законодавства  про  охорону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праці  і  дії  чи  бездіяльність яких стали основною або супутньою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причиною нещасного випадку (відповідно до пункту 7).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78" w:name="o709"/>
      <w:bookmarkEnd w:id="67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Закони та інші  нормативно-правові  акти  про  охорону  праці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кодуються   відповідно   до   Державного  реє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стру  м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іжгалузевих  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галузевих нормативних актів про охорону праці.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79" w:name="o710"/>
      <w:bookmarkEnd w:id="67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Пункт 12.  Зазначається кожний захід окремо.  Не слід вносити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до цього пункту заходи щодо накладення стягнень.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80" w:name="o711"/>
      <w:bookmarkEnd w:id="680"/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                     КЛАСИФІКАТОР </w:t>
      </w:r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81" w:name="o712"/>
      <w:bookmarkEnd w:id="68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1. Вид події, що призвела до нещасного випадку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82" w:name="o713"/>
      <w:bookmarkEnd w:id="68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01 - дорожньо-транспортна пригода,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83" w:name="o714"/>
      <w:bookmarkEnd w:id="68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у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тому числі: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84" w:name="o715"/>
      <w:bookmarkEnd w:id="68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01.1 - наїзд транспортних засобів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85" w:name="o716"/>
      <w:bookmarkEnd w:id="68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02 - падіння потерпілого,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86" w:name="o717"/>
      <w:bookmarkEnd w:id="68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у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тому числі: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87" w:name="o718"/>
      <w:bookmarkEnd w:id="68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02.1 -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 час пересування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88" w:name="o719"/>
      <w:bookmarkEnd w:id="68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02.2 - з висоти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89" w:name="o720"/>
      <w:bookmarkEnd w:id="68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02.3 - в колодязь, ємність, яму тощо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90" w:name="o721"/>
      <w:bookmarkEnd w:id="69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03 -  падіння,  обрушення,  обвалення предметів,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матер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іалів,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породи, ґрунту тощо,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91" w:name="o722"/>
      <w:bookmarkEnd w:id="69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у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тому числі: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92" w:name="o723"/>
      <w:bookmarkEnd w:id="69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03.1 - обрушення, обвалення будівель, споруд та їх елементі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93" w:name="o724"/>
      <w:bookmarkEnd w:id="69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03.2 - обвалення та обрушення породи, ґрунту тощо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94" w:name="o725"/>
      <w:bookmarkEnd w:id="69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04 - дія предметі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та деталей,  що  рухаються,  розлітаються,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обертаються,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95" w:name="o726"/>
      <w:bookmarkEnd w:id="69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у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тому числі: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96" w:name="o727"/>
      <w:bookmarkEnd w:id="69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04.1 -   дія   рухомих   і  таких,  що  обертаються,  деталей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обладнання, машин і механізмі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97" w:name="o728"/>
      <w:bookmarkEnd w:id="69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04.2 - дія предметів, що розлітаються в результаті вибуху або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руйнування  приладів,  посудин,  які  перебувають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  тиском,  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вакуумі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98" w:name="o729"/>
      <w:bookmarkEnd w:id="69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05 - ураження електричним струмом,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99" w:name="o730"/>
      <w:bookmarkEnd w:id="69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у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тому числі: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00" w:name="o731"/>
      <w:bookmarkEnd w:id="70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05.1 -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у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разі  доторкання  до  ліній   електропередачі   та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обірваних проводів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01" w:name="o732"/>
      <w:bookmarkEnd w:id="70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06 - дія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ідвищених температур (крім пожеж)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02" w:name="o733"/>
      <w:bookmarkEnd w:id="70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07 - дія шкідливих і токсичних речовин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03" w:name="o734"/>
      <w:bookmarkEnd w:id="70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08 - дія іонізуючого випромінювання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04" w:name="o735"/>
      <w:bookmarkEnd w:id="70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09 - показники важкості праці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05" w:name="o736"/>
      <w:bookmarkEnd w:id="70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10 - показники напруженості праці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06" w:name="o737"/>
      <w:bookmarkEnd w:id="70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11 -  ушкодження  внаслідок  контакту з тваринами,  комахами,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іншими представниками фауни, а також флори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07" w:name="o738"/>
      <w:bookmarkEnd w:id="70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12 - утоплення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08" w:name="o739"/>
      <w:bookmarkEnd w:id="70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13 - асфіксія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09" w:name="o740"/>
      <w:bookmarkEnd w:id="70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14 - навмисне вбивство або травма, заподіяна іншою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особою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10" w:name="o741"/>
      <w:bookmarkEnd w:id="71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15 - стихійне лихо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11" w:name="o742"/>
      <w:bookmarkEnd w:id="71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16 - пожежа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12" w:name="o743"/>
      <w:bookmarkEnd w:id="71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17 - вибух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13" w:name="o744"/>
      <w:bookmarkEnd w:id="71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18 - інші види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14" w:name="o745"/>
      <w:bookmarkEnd w:id="71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2. Причини нещасного випадку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15" w:name="o746"/>
      <w:bookmarkEnd w:id="71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Технічні: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16" w:name="o747"/>
      <w:bookmarkEnd w:id="71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01 -  конструктивні  недоліки,   недосконалість,   недостатня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надійність засобів виробництва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17" w:name="o748"/>
      <w:bookmarkEnd w:id="71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02 -   конструктивні   недоліки,  недосконалість,  недостатня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надійність транспортних засобів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18" w:name="o749"/>
      <w:bookmarkEnd w:id="71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03 -   неякі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сне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розроблення   або   відсутність   проектної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документації  на  будівництво,  реконструкцію виробничих об'єктів,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будівель, споруд, обладнання, устатковання тощо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19" w:name="o750"/>
      <w:bookmarkEnd w:id="71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04 - неякі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сне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виконання будівельних робіт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20" w:name="o751"/>
      <w:bookmarkEnd w:id="72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05 -    недосконалість    технологічного    процесу,     його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невідповідність вимогам безпеки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21" w:name="o752"/>
      <w:bookmarkEnd w:id="72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06 - незадовільний технічний стан: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22" w:name="o753"/>
      <w:bookmarkEnd w:id="72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06.1 - виробничих об'єктів, будинків, споруд, території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23" w:name="o754"/>
      <w:bookmarkEnd w:id="72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06.2 - засобів виробництва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24" w:name="o755"/>
      <w:bookmarkEnd w:id="72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06.3 - транспортних засобів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25" w:name="o756"/>
      <w:bookmarkEnd w:id="72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07 -  незадовільний  стан виробничого середовища (перевищення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гранично допустимих концентрацій (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івнів) небезпечних та шкідливих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виробничих факторів)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26" w:name="o757"/>
      <w:bookmarkEnd w:id="72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08 - інші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27" w:name="o758"/>
      <w:bookmarkEnd w:id="72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Організаційні: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28" w:name="o759"/>
      <w:bookmarkEnd w:id="72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09 -    незадові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льне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функціонування,   недосконалість   або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відсутність системи управління охороною праці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29" w:name="o760"/>
      <w:bookmarkEnd w:id="72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10 - недоліки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 час навчання безпечним прийомам праці,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30" w:name="o761"/>
      <w:bookmarkEnd w:id="73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у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тому числі: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31" w:name="o762"/>
      <w:bookmarkEnd w:id="73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10.1 - відсутність або неякісне проведення інструктажу;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32" w:name="o763"/>
      <w:bookmarkEnd w:id="73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10.2 - допуск до роботи без навчання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та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перевірки  знань  з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охорони праці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33" w:name="o764"/>
      <w:bookmarkEnd w:id="73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11 -   неякі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сне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розроблення,  недосконалість  інструкцій  з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охорони праці або їх відсутність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34" w:name="o765"/>
      <w:bookmarkEnd w:id="73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12 -   відсутність   у   посадових   інструкціях   визначення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функціональних обов'язків з питань охорони праці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35" w:name="o766"/>
      <w:bookmarkEnd w:id="73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13 - порушення режиму праці та відпочинку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36" w:name="o767"/>
      <w:bookmarkEnd w:id="73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14 - відсутність або неякісне проведення медичного обстеження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(профвідбору)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37" w:name="o768"/>
      <w:bookmarkEnd w:id="73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15 - невикористання  засобів  індиві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дуального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захисту  через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незабезпеченість ними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38" w:name="o769"/>
      <w:bookmarkEnd w:id="73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16 -  виконання  робіт  з відключеними,  несправними засобами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колективного   захисту,   системами   сигналізації,    вентиляції,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освітлення тощо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39" w:name="o770"/>
      <w:bookmarkEnd w:id="73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17 -  залучення  до  роботи  працівникі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не за спеціальністю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(професією)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40" w:name="o771"/>
      <w:bookmarkEnd w:id="74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18 - порушення технологічного процесу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41" w:name="o772"/>
      <w:bookmarkEnd w:id="74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19 - порушення вимог безпеки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 час експлуатації обладнання,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устатковання, машин, механізмів тощо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42" w:name="o773"/>
      <w:bookmarkEnd w:id="74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20 -   порушення   вимог   безпеки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   час   експлуатації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транспортних засобів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43" w:name="o774"/>
      <w:bookmarkEnd w:id="74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21 - порушення правил дорожнього руху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44" w:name="o775"/>
      <w:bookmarkEnd w:id="74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22 - незастосування засобів індивідуального  захисту  (за  їх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наявності)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45" w:name="o776"/>
      <w:bookmarkEnd w:id="74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23 -  незастосування  засобів  колективного  захисту  (за  їх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наявності)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46" w:name="o777"/>
      <w:bookmarkEnd w:id="74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24 - порушення трудової і виробничої дисципліни,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47" w:name="o778"/>
      <w:bookmarkEnd w:id="74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у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тому числі: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48" w:name="o779"/>
      <w:bookmarkEnd w:id="74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24.1 - невиконання посадових обов'язків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49" w:name="o780"/>
      <w:bookmarkEnd w:id="74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24.2 - невиконання вимог інструкцій з охорони праці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50" w:name="o781"/>
      <w:bookmarkEnd w:id="75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25 - інші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51" w:name="o782"/>
      <w:bookmarkEnd w:id="75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Психофізіологічні: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52" w:name="o783"/>
      <w:bookmarkEnd w:id="75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26 -   алкогольне,   наркотичне   сп'яніння,   токсикологічне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отруєння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53" w:name="o784"/>
      <w:bookmarkEnd w:id="75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27 - низька нервово-психічна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ст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ійкість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54" w:name="o785"/>
      <w:bookmarkEnd w:id="75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28 - незадовільні фізичні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дані або стан здоров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'я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55" w:name="o786"/>
      <w:bookmarkEnd w:id="75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29 - незадовільний психологічний клімат у колективі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56" w:name="o787"/>
      <w:bookmarkEnd w:id="75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30 - травмування внаслідок протиправних дій інших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осіб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57" w:name="o788"/>
      <w:bookmarkEnd w:id="75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31 - інші причини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58" w:name="o789"/>
      <w:bookmarkEnd w:id="75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3. Обладнання, устатковання, машини, механізми,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транспортні засоби, експлуатація яких призвела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до нещасного випадку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59" w:name="o790"/>
      <w:bookmarkEnd w:id="75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311 - устатковання енергетичне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60" w:name="o791"/>
      <w:bookmarkEnd w:id="76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313 - устатковання для чорної та кольорової металургії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61" w:name="o792"/>
      <w:bookmarkEnd w:id="76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314 - устатковання гірничошахтне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62" w:name="o793"/>
      <w:bookmarkEnd w:id="76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315 - устатковання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ідіймально-транспортне (крани)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63" w:name="o794"/>
      <w:bookmarkEnd w:id="76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316 - устатковання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ідіймально-транспортне (конвеєри)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64" w:name="o795"/>
      <w:bookmarkEnd w:id="76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317 -  устатковання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ідіймально-транспортне  (крім  кранів 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конвеєрів)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65" w:name="o796"/>
      <w:bookmarkEnd w:id="76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318 - устатковання і рухомий склад залізниць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66" w:name="o797"/>
      <w:bookmarkEnd w:id="76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331 - машини електричні малої потужності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67" w:name="o798"/>
      <w:bookmarkEnd w:id="76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332 - електродвигуни змінного струму потужністю від 0,25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кВт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і б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ільше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68" w:name="o799"/>
      <w:bookmarkEnd w:id="76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334 -   електродвигуни  вибухозахищені,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врубово-комбайнов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  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електробури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69" w:name="o800"/>
      <w:bookmarkEnd w:id="76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336 - машини електричні постійного струму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70" w:name="o801"/>
      <w:bookmarkEnd w:id="77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337 - генератори змінного струму,  перетворювачі,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ідсилювачі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електромашинні, електростанції та електроагрегати живлення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71" w:name="o802"/>
      <w:bookmarkEnd w:id="77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338 -  машини  електричні  великі,  агрегати  електромашинні,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турб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о-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і гідрогенератори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72" w:name="o803"/>
      <w:bookmarkEnd w:id="77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341 -   трансформатори   і   трансформаторне    устатковання,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апаратура високовольтна,  силова перетворювальна техніка,  прилади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силові  напівпровідникові,  детектори   ядерного   і   нейтронного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випромінювання, електрохімічні перетворювачі інформації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73" w:name="o804"/>
      <w:bookmarkEnd w:id="77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342 - апарати електричні напругою до 1000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74" w:name="o805"/>
      <w:bookmarkEnd w:id="77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343 - комплектне обладнання напругою до 1000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75" w:name="o806"/>
      <w:bookmarkEnd w:id="77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344 -   устатковання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спец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іальне  технологічне,  шинопроводи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низької напруги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76" w:name="o807"/>
      <w:bookmarkEnd w:id="77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345 - електротранспорт (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кр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ім засобів  міського  транспорту  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моторвагонних  поїздів), електроустатковання для електротранспорту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і підіймально-транспортних машин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77" w:name="o808"/>
      <w:bookmarkEnd w:id="77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346 -     устатковання 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ітлотехнічне      і      вироби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електроустановлювальні,       лампи       електричні,       вироби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культурно-побутового призначення і широкого вжитку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78" w:name="o809"/>
      <w:bookmarkEnd w:id="77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348 -   джерела   струму   хімічні,    фізичні,    генератори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електрохімічні та термоелектричні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79" w:name="o810"/>
      <w:bookmarkEnd w:id="77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361 - устатковання хімічне і запасні частини до нього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80" w:name="o811"/>
      <w:bookmarkEnd w:id="78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362 -  устатковання  для  переробки  полімерних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матер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іалів 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запасні частини до нього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81" w:name="o812"/>
      <w:bookmarkEnd w:id="78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363 - насоси (відцентрові, парові та привідні поршневі)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82" w:name="o813"/>
      <w:bookmarkEnd w:id="78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364 -   устатковання   кисневе,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кр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іогенне,    компресорне,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холодильне,  для газополуменевої обробки металів, насоси, агрегати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вакуумні  і   високовакуумні,   комплектні   технологічні   лінії,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установки та агрегати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83" w:name="o814"/>
      <w:bookmarkEnd w:id="78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365 - устатковання целюлозно-паперове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84" w:name="o815"/>
      <w:bookmarkEnd w:id="78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366 -       устатковання       нафтопромислове,       бурове,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геологорозвідувальне і запасні частини до нього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85" w:name="o816"/>
      <w:bookmarkEnd w:id="78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367 - устатковання технологічне  і  апаратура  для  нанесення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лакофарбового покриття на вироби машинобудування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86" w:name="o817"/>
      <w:bookmarkEnd w:id="78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368 - устатковання нафтогазопереробне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87" w:name="o818"/>
      <w:bookmarkEnd w:id="78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381 - верстати металорізальні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88" w:name="o819"/>
      <w:bookmarkEnd w:id="78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382 -  машини ковальсько-пресові (без машин з ручним і ножним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приводами)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89" w:name="o820"/>
      <w:bookmarkEnd w:id="78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383 - устатковання деревообробне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90" w:name="o821"/>
      <w:bookmarkEnd w:id="79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384 - устатковання технологічне для ливарного виробництва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91" w:name="o822"/>
      <w:bookmarkEnd w:id="79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385 -    устатковання    для     гальванопокриття     виробів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машинобудування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92" w:name="o823"/>
      <w:bookmarkEnd w:id="79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386 -   устатковання   для   зварювання   тертям,   холодного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зварювання і допоміжне зварювальне обладнання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93" w:name="o824"/>
      <w:bookmarkEnd w:id="79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451 - автомобілі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94" w:name="o825"/>
      <w:bookmarkEnd w:id="79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452 -      автомобілі       спеціалізовані,       автопоїзди,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автомобіл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і-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тягачі,     кузови-фургони,     причепи,    тролейбуси,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автонавантажувачі, мотоцикли, велосипеди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95" w:name="o826"/>
      <w:bookmarkEnd w:id="79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472 - трактори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96" w:name="o827"/>
      <w:bookmarkEnd w:id="79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473 - машини сільськогосподарські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97" w:name="o828"/>
      <w:bookmarkEnd w:id="79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474 -    машини    для    тваринництва,    птахівництва     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кормовиробництва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98" w:name="o829"/>
      <w:bookmarkEnd w:id="79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481 - машини для землерийних і меліоративних робі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т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99" w:name="o830"/>
      <w:bookmarkEnd w:id="79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482 -   машини   дорожні,   устатковання   для   приготування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будівельних сумішей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00" w:name="o831"/>
      <w:bookmarkEnd w:id="80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483 - устатковання і машини будівельні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01" w:name="o832"/>
      <w:bookmarkEnd w:id="80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484 - устатковання для промисловості будівельних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матер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іалів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02" w:name="o833"/>
      <w:bookmarkEnd w:id="80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485 -  устатковання  технологічне  для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л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ісозаготівельної   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торф'яної промисловості, машинобудування комунальне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03" w:name="o834"/>
      <w:bookmarkEnd w:id="80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486 - устатковання для кондиціювання повітря і вентиляції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04" w:name="o835"/>
      <w:bookmarkEnd w:id="80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493 -   устатковання   і  прилади  для  опалення  і  гарячого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водопостачання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05" w:name="o836"/>
      <w:bookmarkEnd w:id="80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511 - устатковання технологічне і запасні  частини  до  нього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легкої промисловості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06" w:name="o837"/>
      <w:bookmarkEnd w:id="80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512 -  устатковання  технологічне  і запасні частини до нього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для вироблення хімічного волокна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07" w:name="o838"/>
      <w:bookmarkEnd w:id="80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513 - устатковання технологічне і запасні  частини  до  нього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для харчової, м'ясної, молочної та рибної промисловості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08" w:name="o839"/>
      <w:bookmarkEnd w:id="80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514 -  устатковання  технологічне  і запасні частини до нього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для борошномельних, комбікормових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 та зерносховищ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09" w:name="o840"/>
      <w:bookmarkEnd w:id="80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515 - устатковання технологічне і запасні  частини  до  нього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для   торгі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вл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і,  громадського  харчування  та  блоків  харчування,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устатковання  холодильне  і  запасні  частини  до  нього,   вироби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культурно-побутового призначення та господарського вжитку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10" w:name="o841"/>
      <w:bookmarkEnd w:id="81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516 - устатковання поліграфічне і запасні частини до нього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11" w:name="o842"/>
      <w:bookmarkEnd w:id="81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517 -  устатковання  технологічне  і запасні частини до нього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для скляно-ситалової промисловості,  кабельної промисловості,  для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розвантаження,  розфасування  та  упакування  мінеральних добрив 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отрутохімікаті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12" w:name="o843"/>
      <w:bookmarkEnd w:id="81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525 - устатковання та оснащення  спеціальні  для  ремонту  та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експлуатації     тракторів    і    сільськогосподарських    машин,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транспортування  та  складської  переробки   вантажів,   пуску   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налагоджування,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техн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ічного  обслуговування  та  ремонту  машин  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устатковання  тваринницьких  та  птахівницьких   ферм,   а   також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конструкції, устатковання та оснащення споруд захищеного ґрунту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13" w:name="o844"/>
      <w:bookmarkEnd w:id="81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945 - устатковання медичне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14" w:name="o845"/>
      <w:bookmarkEnd w:id="81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947 -  устатковання технологічне для медичної промисловості 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запасні частини до нього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15" w:name="o846"/>
      <w:bookmarkEnd w:id="81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968 -      устатковання,      інвентар      та       приладдя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театрально-видовищних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 і закладів культури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16" w:name="o847"/>
      <w:bookmarkEnd w:id="81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Додаток 4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                      до Порядку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17" w:name="o848"/>
      <w:bookmarkEnd w:id="81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Форма НПВ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18" w:name="o849"/>
      <w:bookmarkEnd w:id="81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ЗАТВЕРДЖУЮ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19" w:name="o850"/>
      <w:bookmarkEnd w:id="81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(посада роботодавця або керівника органу,</w:t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20" w:name="o851"/>
      <w:bookmarkEnd w:id="82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      який призначив комісію)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21" w:name="o852"/>
      <w:bookmarkEnd w:id="82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______________ 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          (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ідпис)      (ініціали та прізвище)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22" w:name="o853"/>
      <w:bookmarkEnd w:id="82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____ ______________ 20__ р.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23" w:name="o854"/>
      <w:bookmarkEnd w:id="82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М.П.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24" w:name="o855"/>
      <w:bookmarkEnd w:id="824"/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                      АКТ N ___ </w:t>
      </w:r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       про нещасний випадок на </w:t>
      </w:r>
      <w:proofErr w:type="gramStart"/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ідприємстві, </w:t>
      </w:r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            не пов'язаний з виробництвом </w:t>
      </w:r>
      <w:r w:rsidRPr="00092FD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25" w:name="o856"/>
      <w:bookmarkEnd w:id="82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(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ізвище, ім'я та по батькові потерпілого)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26" w:name="o857"/>
      <w:bookmarkEnd w:id="82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 (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м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ісце проживання потерпілого)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27" w:name="o858"/>
      <w:bookmarkEnd w:id="82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1. Дата і час настання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нещасного випадку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28" w:name="o859"/>
      <w:bookmarkEnd w:id="82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------------------------------------------------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29" w:name="o860"/>
      <w:bookmarkEnd w:id="829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                        (число, місяць, </w:t>
      </w:r>
      <w:proofErr w:type="gramStart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ік)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30" w:name="o861"/>
      <w:bookmarkEnd w:id="83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31" w:name="o862"/>
      <w:bookmarkEnd w:id="83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32" w:name="o863"/>
      <w:bookmarkEnd w:id="832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                    (год</w:t>
      </w:r>
      <w:proofErr w:type="gramStart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., </w:t>
      </w:r>
      <w:proofErr w:type="gramEnd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хв.) </w:t>
      </w:r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33" w:name="o864"/>
      <w:bookmarkEnd w:id="83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2. Найменування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ідприємства 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34" w:name="o865"/>
      <w:bookmarkEnd w:id="83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-----------------------------------------------------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35" w:name="o866"/>
      <w:bookmarkEnd w:id="83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Місцезнаходження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36" w:name="o867"/>
      <w:bookmarkEnd w:id="83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Автономна Республіка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Крим,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37" w:name="o868"/>
      <w:bookmarkEnd w:id="83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область      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38" w:name="o869"/>
      <w:bookmarkEnd w:id="83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39" w:name="o870"/>
      <w:bookmarkEnd w:id="83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район        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40" w:name="o871"/>
      <w:bookmarkEnd w:id="84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41" w:name="o872"/>
      <w:bookmarkEnd w:id="84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населений пункт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42" w:name="o873"/>
      <w:bookmarkEnd w:id="84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43" w:name="o874"/>
      <w:bookmarkEnd w:id="84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Форма власності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44" w:name="o875"/>
      <w:bookmarkEnd w:id="84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45" w:name="o876"/>
      <w:bookmarkEnd w:id="84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Орган, до сфери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управління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якого належить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ідприємство 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46" w:name="o877"/>
      <w:bookmarkEnd w:id="84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--------------------------------------------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47" w:name="o878"/>
      <w:bookmarkEnd w:id="84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Реєстраційні відомості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 (страхувальника)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у Фонді соціального страхування від нещасних випадків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 виробництві та професійних захворювань: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48" w:name="o879"/>
      <w:bookmarkEnd w:id="84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реєстраційний номер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страхувальника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49" w:name="o880"/>
      <w:bookmarkEnd w:id="84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50" w:name="o881"/>
      <w:bookmarkEnd w:id="85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дата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реєстрації   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51" w:name="o882"/>
      <w:bookmarkEnd w:id="85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52" w:name="o883"/>
      <w:bookmarkEnd w:id="85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найменування основного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виду діяльності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та його код згідно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з КВЕД       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53" w:name="o884"/>
      <w:bookmarkEnd w:id="85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54" w:name="o885"/>
      <w:bookmarkEnd w:id="85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встановлений клас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професійного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ризику виробництва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55" w:name="o886"/>
      <w:bookmarkEnd w:id="85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--------------------------------------------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56" w:name="o887"/>
      <w:bookmarkEnd w:id="85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Найменування і  місцезнаходження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ідприємства,  де стався нещасний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випадок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57" w:name="o888"/>
      <w:bookmarkEnd w:id="85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----------------------------------------------------------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58" w:name="o889"/>
      <w:bookmarkEnd w:id="85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------------------------------------------------------------------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59" w:name="o890"/>
      <w:bookmarkEnd w:id="85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Цех, дільниця, місце, де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стався нещасний випадок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60" w:name="o891"/>
      <w:bookmarkEnd w:id="86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61" w:name="o892"/>
      <w:bookmarkEnd w:id="86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3. Відомості про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потерпілого: 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62" w:name="o893"/>
      <w:bookmarkEnd w:id="86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63" w:name="o894"/>
      <w:bookmarkEnd w:id="86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стать: чоловіча, жіноча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64" w:name="o895"/>
      <w:bookmarkEnd w:id="86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65" w:name="o896"/>
      <w:bookmarkEnd w:id="86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число, місяць,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ік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народження   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66" w:name="o897"/>
      <w:bookmarkEnd w:id="86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67" w:name="o898"/>
      <w:bookmarkEnd w:id="86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професія (посада)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68" w:name="o899"/>
      <w:bookmarkEnd w:id="86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69" w:name="o900"/>
      <w:bookmarkEnd w:id="86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розряд (клас)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70" w:name="o901"/>
      <w:bookmarkEnd w:id="87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71" w:name="o902"/>
      <w:bookmarkEnd w:id="87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стаж роботи загальний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72" w:name="o903"/>
      <w:bookmarkEnd w:id="87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73" w:name="o904"/>
      <w:bookmarkEnd w:id="87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стаж роботи за професією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(посадою)    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74" w:name="o905"/>
      <w:bookmarkEnd w:id="87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75" w:name="o906"/>
      <w:bookmarkEnd w:id="87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ідентифікаційний код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76" w:name="o907"/>
      <w:bookmarkEnd w:id="87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-----------------------------------------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77" w:name="o908"/>
      <w:bookmarkEnd w:id="87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4. Проведення навчання та інструктажу з охорони праці: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78" w:name="o909"/>
      <w:bookmarkEnd w:id="87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навчання за професією чи роботою,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 час виконання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якої стався нещасний випадок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79" w:name="o910"/>
      <w:bookmarkEnd w:id="87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80" w:name="o911"/>
      <w:bookmarkEnd w:id="880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                            (число, місяць, </w:t>
      </w:r>
      <w:proofErr w:type="gramStart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ік)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81" w:name="o912"/>
      <w:bookmarkEnd w:id="88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проведення інструктажу: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82" w:name="o913"/>
      <w:bookmarkEnd w:id="88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вступного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83" w:name="o914"/>
      <w:bookmarkEnd w:id="88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84" w:name="o915"/>
      <w:bookmarkEnd w:id="884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                            (число, місяць, </w:t>
      </w:r>
      <w:proofErr w:type="gramStart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ік) </w:t>
      </w:r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  <w:t xml:space="preserve">     первинного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85" w:name="o916"/>
      <w:bookmarkEnd w:id="88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86" w:name="o917"/>
      <w:bookmarkEnd w:id="886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                            (число, місяць, </w:t>
      </w:r>
      <w:proofErr w:type="gramStart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ік) </w:t>
      </w:r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  <w:t xml:space="preserve">     повторного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87" w:name="o918"/>
      <w:bookmarkEnd w:id="88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88" w:name="o919"/>
      <w:bookmarkEnd w:id="888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                            (число, місяць, </w:t>
      </w:r>
      <w:proofErr w:type="gramStart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ік) </w:t>
      </w:r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  <w:t xml:space="preserve">     цільового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89" w:name="o920"/>
      <w:bookmarkEnd w:id="88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90" w:name="o921"/>
      <w:bookmarkEnd w:id="890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                            (число, місяць, </w:t>
      </w:r>
      <w:proofErr w:type="gramStart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ік) </w:t>
      </w:r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91" w:name="o922"/>
      <w:bookmarkEnd w:id="89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перевірка знань за професією чи видом роботи,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час виконання якої стався нещасний випадок (для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робіт підвищеної небезпеки)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92" w:name="o923"/>
      <w:bookmarkEnd w:id="89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93" w:name="o924"/>
      <w:bookmarkEnd w:id="893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                            (число, місяць, </w:t>
      </w:r>
      <w:proofErr w:type="gramStart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ік) </w:t>
      </w:r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94" w:name="o925"/>
      <w:bookmarkEnd w:id="89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Робота в умовах дії шкідливих або небезпечних факторі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95" w:name="o926"/>
      <w:bookmarkEnd w:id="89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96" w:name="o927"/>
      <w:bookmarkEnd w:id="89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------------------------------------------------------------------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97" w:name="o928"/>
      <w:bookmarkEnd w:id="89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5. Проходження медичного огляду: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98" w:name="o929"/>
      <w:bookmarkEnd w:id="89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попереднього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99" w:name="o930"/>
      <w:bookmarkEnd w:id="89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00" w:name="o931"/>
      <w:bookmarkEnd w:id="900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                            (число, місяць, </w:t>
      </w:r>
      <w:proofErr w:type="gramStart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ік) </w:t>
      </w:r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  <w:t xml:space="preserve">     періодичного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01" w:name="o932"/>
      <w:bookmarkEnd w:id="90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02" w:name="o933"/>
      <w:bookmarkEnd w:id="902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                            (число, місяць, </w:t>
      </w:r>
      <w:proofErr w:type="gramStart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ік)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03" w:name="o934"/>
      <w:bookmarkEnd w:id="90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6. Обставини, за яких стався нещасний випадок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04" w:name="o935"/>
      <w:bookmarkEnd w:id="90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05" w:name="o936"/>
      <w:bookmarkEnd w:id="90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06" w:name="o937"/>
      <w:bookmarkEnd w:id="90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------------------------------------------------------------------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07" w:name="o938"/>
      <w:bookmarkEnd w:id="90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Вид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под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ії    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08" w:name="o939"/>
      <w:bookmarkEnd w:id="90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09" w:name="o940"/>
      <w:bookmarkEnd w:id="90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Шкідливий або небезпечний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фактор та його значення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10" w:name="o941"/>
      <w:bookmarkEnd w:id="91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11" w:name="o942"/>
      <w:bookmarkEnd w:id="91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7. Причини нещасного випадку: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12" w:name="o943"/>
      <w:bookmarkEnd w:id="91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основна      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13" w:name="o944"/>
      <w:bookmarkEnd w:id="91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14" w:name="o945"/>
      <w:bookmarkEnd w:id="91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супутні:     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15" w:name="o946"/>
      <w:bookmarkEnd w:id="91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-------------------------------------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16" w:name="o947"/>
      <w:bookmarkEnd w:id="91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8. Устатковання, машини, механізми, транспортні засоби,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експлуатація яких призвела до нещасного випадку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17" w:name="o948"/>
      <w:bookmarkEnd w:id="91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18" w:name="o949"/>
      <w:bookmarkEnd w:id="918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(найменування, тип, марка, </w:t>
      </w:r>
      <w:proofErr w:type="gramStart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р</w:t>
      </w:r>
      <w:proofErr w:type="gramEnd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ік випуску, підприємство-виготовлювач)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19" w:name="o950"/>
      <w:bookmarkEnd w:id="91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20" w:name="o951"/>
      <w:bookmarkEnd w:id="92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------------------------------------------------------------------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21" w:name="o952"/>
      <w:bookmarkEnd w:id="92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9. Діагноз згідно з листком непрацездатності або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довідкою лікувально-профілактичного закладу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22" w:name="o953"/>
      <w:bookmarkEnd w:id="92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----------------------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23" w:name="o954"/>
      <w:bookmarkEnd w:id="92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Перебування потерпілого в стані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алкогольного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чи наркотичного сп'яніння                          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24" w:name="o955"/>
      <w:bookmarkEnd w:id="92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25" w:name="o956"/>
      <w:bookmarkEnd w:id="925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                               (так, ні) </w:t>
      </w:r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26" w:name="o957"/>
      <w:bookmarkEnd w:id="92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10. Особи, які допустили порушення законодавства про охорону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>праці: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27" w:name="o958"/>
      <w:bookmarkEnd w:id="927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28" w:name="o959"/>
      <w:bookmarkEnd w:id="928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(</w:t>
      </w:r>
      <w:proofErr w:type="gramStart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пр</w:t>
      </w:r>
      <w:proofErr w:type="gramEnd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ізвище, ім'я та по батькові, професія, посада, підприємство,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29" w:name="o960"/>
      <w:bookmarkEnd w:id="92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30" w:name="o961"/>
      <w:bookmarkEnd w:id="93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порушення вимог законодавства про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31" w:name="o962"/>
      <w:bookmarkEnd w:id="93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32" w:name="o963"/>
      <w:bookmarkEnd w:id="93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|     ДНАОП     |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33" w:name="o964"/>
      <w:bookmarkEnd w:id="93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34" w:name="o965"/>
      <w:bookmarkEnd w:id="93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охорону праці із зазначенням статей, розділів, пунктів тощо)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gramEnd"/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35" w:name="o966"/>
      <w:bookmarkEnd w:id="93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11. 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Св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ідки нещасного випадку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36" w:name="o967"/>
      <w:bookmarkEnd w:id="936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37" w:name="o968"/>
      <w:bookmarkEnd w:id="937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    (</w:t>
      </w:r>
      <w:proofErr w:type="gramStart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пр</w:t>
      </w:r>
      <w:proofErr w:type="gramEnd"/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 xml:space="preserve">ізвище, ім'я та по батькові, постійне місце проживання) </w:t>
      </w:r>
      <w:r w:rsidRPr="00092FD9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38" w:name="o969"/>
      <w:bookmarkEnd w:id="938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12. Заходи щодо усунення причин нещасного випадку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39" w:name="o970"/>
      <w:bookmarkEnd w:id="939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----------------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40" w:name="o971"/>
      <w:bookmarkEnd w:id="940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------------------------------------------------------------------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41" w:name="o972"/>
      <w:bookmarkEnd w:id="941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Голова комісії ___________  __________  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(посада)    (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ідпис)     (ініціали та прізвище)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42" w:name="o973"/>
      <w:bookmarkEnd w:id="942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Члени комісії  ___________  __________  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                (посада)    (</w:t>
      </w:r>
      <w:proofErr w:type="gramStart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>ідпис)     (ініціали та прізвище)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43" w:name="o974"/>
      <w:bookmarkEnd w:id="943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___________  __________  __________________________</w:t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44" w:name="o975"/>
      <w:bookmarkEnd w:id="944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___________  __________  __________________________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092FD9" w:rsidRPr="00092FD9" w:rsidRDefault="00092FD9" w:rsidP="00092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45" w:name="o976"/>
      <w:bookmarkEnd w:id="945"/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  ______________ 20__ р. </w:t>
      </w:r>
      <w:r w:rsidRPr="00092FD9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</w:p>
    <w:p w:rsidR="00092FD9" w:rsidRPr="00092FD9" w:rsidRDefault="00092FD9" w:rsidP="00092FD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946" w:name="Find"/>
      <w:bookmarkEnd w:id="946"/>
      <w:r w:rsidRPr="00092FD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0" w:type="auto"/>
        <w:jc w:val="center"/>
        <w:tblCellSpacing w:w="0" w:type="dxa"/>
        <w:shd w:val="clear" w:color="auto" w:fill="2474B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1"/>
      </w:tblGrid>
      <w:tr w:rsidR="00092FD9" w:rsidRPr="00092FD9" w:rsidTr="00092FD9">
        <w:trPr>
          <w:tblCellSpacing w:w="0" w:type="dxa"/>
          <w:jc w:val="center"/>
        </w:trPr>
        <w:tc>
          <w:tcPr>
            <w:tcW w:w="0" w:type="auto"/>
            <w:shd w:val="clear" w:color="auto" w:fill="2474B1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5F5F5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"/>
              <w:gridCol w:w="356"/>
              <w:gridCol w:w="3161"/>
              <w:gridCol w:w="3893"/>
              <w:gridCol w:w="320"/>
            </w:tblGrid>
            <w:tr w:rsidR="00092FD9" w:rsidRPr="00092FD9">
              <w:trPr>
                <w:trHeight w:val="420"/>
                <w:tblCellSpacing w:w="0" w:type="dxa"/>
              </w:trPr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92FD9" w:rsidRPr="00092FD9" w:rsidRDefault="00092FD9" w:rsidP="00092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2F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shd w:val="clear" w:color="auto" w:fill="F5F5F5"/>
                  <w:noWrap/>
                  <w:vAlign w:val="center"/>
                  <w:hideMark/>
                </w:tcPr>
                <w:p w:rsidR="00092FD9" w:rsidRPr="00092FD9" w:rsidRDefault="00092FD9" w:rsidP="00092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2400" cy="142875"/>
                        <wp:effectExtent l="19050" t="0" r="0" b="0"/>
                        <wp:docPr id="1" name="Рисунок 1" descr="Пошу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Пошу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noWrap/>
                  <w:vAlign w:val="center"/>
                  <w:hideMark/>
                </w:tcPr>
                <w:p w:rsidR="00092FD9" w:rsidRPr="00092FD9" w:rsidRDefault="00092FD9" w:rsidP="00092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2F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Знайти слова на стор</w:t>
                  </w:r>
                  <w:proofErr w:type="gramStart"/>
                  <w:r w:rsidRPr="00092F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gramEnd"/>
                  <w:r w:rsidRPr="00092F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нцi: </w:t>
                  </w:r>
                </w:p>
              </w:tc>
              <w:tc>
                <w:tcPr>
                  <w:tcW w:w="0" w:type="auto"/>
                  <w:shd w:val="clear" w:color="auto" w:fill="F5F5F5"/>
                  <w:noWrap/>
                  <w:vAlign w:val="center"/>
                  <w:hideMark/>
                </w:tcPr>
                <w:p w:rsidR="00092FD9" w:rsidRPr="00092FD9" w:rsidRDefault="00092FD9" w:rsidP="00092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2F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3225" w:dyaOrig="3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1" type="#_x0000_t75" style="width:161.25pt;height:18pt" o:ole="">
                        <v:imagedata r:id="rId10" o:title=""/>
                      </v:shape>
                      <w:control r:id="rId11" w:name="DefaultOcxName" w:shapeid="_x0000_i1031"/>
                    </w:object>
                  </w:r>
                  <w:r w:rsidRPr="00092F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5F5F5"/>
                  <w:noWrap/>
                  <w:vAlign w:val="center"/>
                  <w:hideMark/>
                </w:tcPr>
                <w:p w:rsidR="00092FD9" w:rsidRPr="00092FD9" w:rsidRDefault="00092FD9" w:rsidP="00092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2F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3225" w:dyaOrig="360">
                      <v:shape id="_x0000_i1033" type="#_x0000_t75" style="width:10.5pt;height:10.5pt" o:ole="">
                        <v:imagedata r:id="rId12" o:title=""/>
                      </v:shape>
                      <w:control r:id="rId13" w:name="DefaultOcxName1" w:shapeid="_x0000_i1033"/>
                    </w:object>
                  </w:r>
                  <w:r w:rsidRPr="00092F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92FD9" w:rsidRPr="00092FD9">
              <w:trPr>
                <w:trHeight w:val="15"/>
                <w:tblCellSpacing w:w="0" w:type="dxa"/>
              </w:trPr>
              <w:tc>
                <w:tcPr>
                  <w:tcW w:w="0" w:type="auto"/>
                  <w:gridSpan w:val="5"/>
                  <w:shd w:val="clear" w:color="auto" w:fill="E8F5FE"/>
                  <w:vAlign w:val="center"/>
                  <w:hideMark/>
                </w:tcPr>
                <w:p w:rsidR="00092FD9" w:rsidRPr="00092FD9" w:rsidRDefault="00092FD9" w:rsidP="00092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  <w:lang w:eastAsia="ru-RU"/>
                    </w:rPr>
                  </w:pPr>
                </w:p>
              </w:tc>
            </w:tr>
            <w:tr w:rsidR="00092FD9" w:rsidRPr="00092FD9">
              <w:trPr>
                <w:trHeight w:val="240"/>
                <w:tblCellSpacing w:w="0" w:type="dxa"/>
              </w:trPr>
              <w:tc>
                <w:tcPr>
                  <w:tcW w:w="0" w:type="auto"/>
                  <w:gridSpan w:val="5"/>
                  <w:shd w:val="clear" w:color="auto" w:fill="E8F5FE"/>
                  <w:noWrap/>
                  <w:vAlign w:val="center"/>
                  <w:hideMark/>
                </w:tcPr>
                <w:p w:rsidR="00092FD9" w:rsidRPr="00092FD9" w:rsidRDefault="00092FD9" w:rsidP="00092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2F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*</w:t>
                  </w:r>
                  <w:r w:rsidRPr="00092F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</w:t>
                  </w:r>
                  <w:proofErr w:type="gramStart"/>
                  <w:r w:rsidRPr="00092F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gramEnd"/>
                  <w:r w:rsidRPr="00092F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льки українськi (або рос.) лiтери, мiнiмальна довжина слова </w:t>
                  </w:r>
                  <w:r w:rsidRPr="00092F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  <w:r w:rsidRPr="00092F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символи... </w:t>
                  </w:r>
                </w:p>
              </w:tc>
            </w:tr>
          </w:tbl>
          <w:p w:rsidR="00092FD9" w:rsidRPr="00092FD9" w:rsidRDefault="00092FD9" w:rsidP="0009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2FD9" w:rsidRPr="00092FD9" w:rsidRDefault="00092FD9" w:rsidP="00092FD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92FD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"/>
        <w:gridCol w:w="126"/>
        <w:gridCol w:w="126"/>
        <w:gridCol w:w="854"/>
      </w:tblGrid>
      <w:tr w:rsidR="00092FD9" w:rsidRPr="00092FD9" w:rsidTr="00092FD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92FD9" w:rsidRPr="00092FD9" w:rsidRDefault="00092FD9" w:rsidP="0009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2FD9" w:rsidRPr="00092FD9" w:rsidRDefault="00092FD9" w:rsidP="0009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2FD9" w:rsidRPr="00092FD9" w:rsidRDefault="00092FD9" w:rsidP="0009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20"/>
              <w:gridCol w:w="6"/>
              <w:gridCol w:w="96"/>
              <w:gridCol w:w="6"/>
            </w:tblGrid>
            <w:tr w:rsidR="00092FD9" w:rsidRPr="00092F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2FD9" w:rsidRPr="00092FD9" w:rsidRDefault="00092FD9" w:rsidP="00092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</w:pPr>
                  <w:r w:rsidRPr="00092F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092F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"http://vkontakte.ru/share.php?url=http%3A%2F%2Fzakon.rada.gov.ua%2Fgo%2F1112-2004-%25D0%25BF" </w:instrText>
                  </w:r>
                  <w:r w:rsidRPr="00092F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</w:p>
                <w:p w:rsidR="00092FD9" w:rsidRPr="00092FD9" w:rsidRDefault="00092FD9" w:rsidP="00092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2F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D9" w:rsidRPr="00092FD9" w:rsidRDefault="00092FD9" w:rsidP="00092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</w:pPr>
                  <w:r w:rsidRPr="00092F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092F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"http://vkontakte.ru/share.php?url=http%3A%2F%2Fzakon.rada.gov.ua%2Fgo%2F1112-2004-%25D0%25BF" </w:instrText>
                  </w:r>
                  <w:r w:rsidRPr="00092F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</w:p>
                <w:p w:rsidR="00092FD9" w:rsidRPr="00092FD9" w:rsidRDefault="00092FD9" w:rsidP="00092FD9">
                  <w:pPr>
                    <w:shd w:val="clear" w:color="auto" w:fill="6D8FB3"/>
                    <w:spacing w:after="0" w:line="240" w:lineRule="auto"/>
                    <w:rPr>
                      <w:rFonts w:ascii="Tahoma" w:eastAsia="Times New Roman" w:hAnsi="Tahoma" w:cs="Tahoma"/>
                      <w:color w:val="FFFFFF"/>
                      <w:sz w:val="15"/>
                      <w:szCs w:val="15"/>
                      <w:lang w:eastAsia="ru-RU"/>
                    </w:rPr>
                  </w:pPr>
                  <w:r w:rsidRPr="00092FD9">
                    <w:rPr>
                      <w:rFonts w:ascii="Tahoma" w:eastAsia="Times New Roman" w:hAnsi="Tahoma" w:cs="Tahoma"/>
                      <w:color w:val="FFFFFF"/>
                      <w:sz w:val="15"/>
                      <w:szCs w:val="15"/>
                      <w:lang w:eastAsia="ru-RU"/>
                    </w:rPr>
                    <w:lastRenderedPageBreak/>
                    <w:t>Зберегти</w:t>
                  </w:r>
                </w:p>
                <w:p w:rsidR="00092FD9" w:rsidRPr="00092FD9" w:rsidRDefault="00092FD9" w:rsidP="00092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2F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D9" w:rsidRPr="00092FD9" w:rsidRDefault="00092FD9" w:rsidP="00092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</w:pPr>
                  <w:r w:rsidRPr="00092F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fldChar w:fldCharType="begin"/>
                  </w:r>
                  <w:r w:rsidRPr="00092F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"http://vkontakte.ru/share.php?url=http%3A%2F%2Fzakon.rada.gov.ua%2Fgo%2F1112-2004-%25D0%25BF" </w:instrText>
                  </w:r>
                  <w:r w:rsidRPr="00092F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</w:p>
                <w:p w:rsidR="00092FD9" w:rsidRPr="00092FD9" w:rsidRDefault="00092FD9" w:rsidP="00092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2F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D9" w:rsidRPr="00092FD9" w:rsidRDefault="00092FD9" w:rsidP="00092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</w:pPr>
                  <w:r w:rsidRPr="00092F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092F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"http://vkontakte.ru/share.php?url=http%3A%2F%2Fzakon.rada.gov.ua%2Fgo%2F1112-2004-%25D0%25BF" </w:instrText>
                  </w:r>
                  <w:r w:rsidRPr="00092F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</w:p>
                <w:p w:rsidR="00092FD9" w:rsidRPr="00092FD9" w:rsidRDefault="00092FD9" w:rsidP="00092FD9">
                  <w:pPr>
                    <w:shd w:val="clear" w:color="auto" w:fill="DEE6F1"/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</w:pPr>
                  <w:r w:rsidRPr="00092FD9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lastRenderedPageBreak/>
                    <w:t>6</w:t>
                  </w:r>
                </w:p>
                <w:p w:rsidR="00092FD9" w:rsidRPr="00092FD9" w:rsidRDefault="00092FD9" w:rsidP="00092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2F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2FD9" w:rsidRPr="00092FD9" w:rsidRDefault="00092FD9" w:rsidP="00092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ru-RU"/>
                    </w:rPr>
                  </w:pPr>
                  <w:r w:rsidRPr="00092F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fldChar w:fldCharType="begin"/>
                  </w:r>
                  <w:r w:rsidRPr="00092F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"http://vkontakte.ru/share.php?url=http%3A%2F%2Fzakon.rada.gov.ua%2Fgo%2F1112-2004-%25D0%25BF" </w:instrText>
                  </w:r>
                  <w:r w:rsidRPr="00092F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</w:p>
                <w:p w:rsidR="00092FD9" w:rsidRPr="00092FD9" w:rsidRDefault="00092FD9" w:rsidP="00092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2F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</w:tc>
            </w:tr>
          </w:tbl>
          <w:p w:rsidR="00092FD9" w:rsidRPr="00092FD9" w:rsidRDefault="00092FD9" w:rsidP="0009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2FD9" w:rsidRPr="00092FD9" w:rsidRDefault="00092FD9" w:rsidP="00092F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9280"/>
      </w:tblGrid>
      <w:tr w:rsidR="00092FD9" w:rsidRPr="00092FD9" w:rsidTr="00092FD9">
        <w:trPr>
          <w:tblCellSpacing w:w="0" w:type="dxa"/>
        </w:trPr>
        <w:tc>
          <w:tcPr>
            <w:tcW w:w="75" w:type="dxa"/>
            <w:vMerge w:val="restart"/>
            <w:shd w:val="clear" w:color="auto" w:fill="7395BA"/>
            <w:vAlign w:val="center"/>
            <w:hideMark/>
          </w:tcPr>
          <w:p w:rsidR="00092FD9" w:rsidRPr="00092FD9" w:rsidRDefault="00092FD9" w:rsidP="0009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92FD9" w:rsidRPr="00092FD9" w:rsidRDefault="00092FD9" w:rsidP="0009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FD9" w:rsidRPr="00092FD9" w:rsidTr="00092FD9">
        <w:trPr>
          <w:gridAfter w:val="1"/>
          <w:trHeight w:val="276"/>
          <w:tblCellSpacing w:w="0" w:type="dxa"/>
        </w:trPr>
        <w:tc>
          <w:tcPr>
            <w:tcW w:w="0" w:type="auto"/>
            <w:vMerge/>
            <w:shd w:val="clear" w:color="auto" w:fill="F5F5F5"/>
            <w:vAlign w:val="center"/>
            <w:hideMark/>
          </w:tcPr>
          <w:p w:rsidR="00092FD9" w:rsidRPr="00092FD9" w:rsidRDefault="00092FD9" w:rsidP="0009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0173" w:rsidRDefault="00CD0173"/>
    <w:sectPr w:rsidR="00CD0173" w:rsidSect="00CD0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2FD9"/>
    <w:rsid w:val="00070248"/>
    <w:rsid w:val="00092FD9"/>
    <w:rsid w:val="0020583A"/>
    <w:rsid w:val="00CD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92F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2FD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92FD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92F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92FD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92F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92FD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2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2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3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95429">
          <w:marLeft w:val="0"/>
          <w:marRight w:val="0"/>
          <w:marTop w:val="0"/>
          <w:marBottom w:val="0"/>
          <w:divBdr>
            <w:top w:val="single" w:sz="6" w:space="0" w:color="3B6798"/>
            <w:left w:val="single" w:sz="2" w:space="0" w:color="3B6798"/>
            <w:bottom w:val="single" w:sz="6" w:space="0" w:color="3B6798"/>
            <w:right w:val="single" w:sz="6" w:space="0" w:color="3B6798"/>
          </w:divBdr>
          <w:divsChild>
            <w:div w:id="948583593">
              <w:marLeft w:val="0"/>
              <w:marRight w:val="0"/>
              <w:marTop w:val="0"/>
              <w:marBottom w:val="0"/>
              <w:divBdr>
                <w:top w:val="single" w:sz="6" w:space="2" w:color="7E9CBC"/>
                <w:left w:val="single" w:sz="2" w:space="5" w:color="5C82AB"/>
                <w:bottom w:val="single" w:sz="6" w:space="0" w:color="5C82AB"/>
                <w:right w:val="single" w:sz="6" w:space="3" w:color="5C82AB"/>
              </w:divBdr>
            </w:div>
          </w:divsChild>
        </w:div>
        <w:div w:id="600836438">
          <w:marLeft w:val="0"/>
          <w:marRight w:val="0"/>
          <w:marTop w:val="0"/>
          <w:marBottom w:val="0"/>
          <w:divBdr>
            <w:top w:val="single" w:sz="6" w:space="2" w:color="A2B9D3"/>
            <w:left w:val="single" w:sz="2" w:space="3" w:color="A2B9D3"/>
            <w:bottom w:val="single" w:sz="6" w:space="0" w:color="A2B9D3"/>
            <w:right w:val="single" w:sz="2" w:space="5" w:color="A2B9D3"/>
          </w:divBdr>
        </w:div>
        <w:div w:id="10040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1109-2011-%D0%BF" TargetMode="External"/><Relationship Id="rId13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270-2001-%D0%BF" TargetMode="External"/><Relationship Id="rId12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3.rada.gov.ua/laws/show/1109-2011-%D0%B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http://zakon3.rada.gov.ua/laws/show/648-2007-%D0%BF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50</Pages>
  <Words>21578</Words>
  <Characters>122995</Characters>
  <Application>Microsoft Office Word</Application>
  <DocSecurity>0</DocSecurity>
  <Lines>1024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medical</cp:lastModifiedBy>
  <cp:revision>3</cp:revision>
  <cp:lastPrinted>2014-02-27T15:08:00Z</cp:lastPrinted>
  <dcterms:created xsi:type="dcterms:W3CDTF">2013-02-07T12:37:00Z</dcterms:created>
  <dcterms:modified xsi:type="dcterms:W3CDTF">2014-02-27T15:09:00Z</dcterms:modified>
</cp:coreProperties>
</file>