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B7" w:rsidRPr="00CB67B7" w:rsidRDefault="00CB67B7" w:rsidP="00212F54">
      <w:pPr>
        <w:widowControl w:val="0"/>
        <w:tabs>
          <w:tab w:val="left" w:pos="0"/>
          <w:tab w:val="left" w:pos="142"/>
        </w:tabs>
        <w:spacing w:after="0" w:line="240" w:lineRule="auto"/>
        <w:ind w:right="-27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7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Рекомендовані вибіркові освітні компоненти</w:t>
      </w:r>
      <w:r w:rsidR="00560A8B" w:rsidRPr="00F60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0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навчального плану</w:t>
      </w:r>
      <w:r w:rsidR="00560A8B" w:rsidRPr="00F60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освітньо-професійної програми Лікувальна справа</w:t>
      </w:r>
      <w:r w:rsidR="00212F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2023-2024 навчальний рік</w:t>
      </w:r>
      <w:r w:rsidRPr="00CB67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tbl>
      <w:tblPr>
        <w:tblW w:w="15365" w:type="dxa"/>
        <w:jc w:val="right"/>
        <w:tblCellSpacing w:w="20" w:type="dxa"/>
        <w:tblInd w:w="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088"/>
        <w:gridCol w:w="870"/>
        <w:gridCol w:w="1134"/>
        <w:gridCol w:w="851"/>
        <w:gridCol w:w="4317"/>
        <w:gridCol w:w="1061"/>
        <w:gridCol w:w="1198"/>
      </w:tblGrid>
      <w:tr w:rsidR="00AA712C" w:rsidRPr="00CB67B7" w:rsidTr="00AA712C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AA712C" w:rsidRPr="00CB67B7" w:rsidRDefault="00AA712C" w:rsidP="00CB67B7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AA712C" w:rsidRPr="00CB67B7" w:rsidRDefault="00AA712C" w:rsidP="00AA712C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B67B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Назва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освітнього компонента</w:t>
            </w:r>
            <w:r w:rsidRPr="00CB67B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за вибором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AA712C" w:rsidRPr="00CB67B7" w:rsidRDefault="00AA712C" w:rsidP="00AA712C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ількість</w:t>
            </w:r>
            <w:r w:rsidRPr="00CB6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6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  <w:r w:rsidRPr="00CB6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итів</w:t>
            </w:r>
            <w:proofErr w:type="spellEnd"/>
          </w:p>
        </w:tc>
        <w:tc>
          <w:tcPr>
            <w:tcW w:w="1094" w:type="dxa"/>
            <w:shd w:val="clear" w:color="auto" w:fill="auto"/>
            <w:vAlign w:val="center"/>
          </w:tcPr>
          <w:p w:rsidR="00AA712C" w:rsidRPr="00CB67B7" w:rsidRDefault="00AA712C" w:rsidP="00AA712C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 підсумк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ового</w:t>
            </w:r>
            <w:r w:rsidRPr="00CB6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контр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олю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A712C" w:rsidRPr="00CB67B7" w:rsidRDefault="00AA712C" w:rsidP="00CB67B7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AA712C" w:rsidRPr="00CB67B7" w:rsidRDefault="00AA712C" w:rsidP="00CB67B7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B67B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Назва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освітнього компонента</w:t>
            </w:r>
            <w:r w:rsidRPr="00CB67B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B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 вибором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A712C" w:rsidRPr="00CB67B7" w:rsidRDefault="00AA712C" w:rsidP="00102E2B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CB6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кість</w:t>
            </w:r>
            <w:proofErr w:type="spellEnd"/>
            <w:r w:rsidRPr="00CB6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6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  <w:r w:rsidRPr="00CB6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итів</w:t>
            </w:r>
            <w:proofErr w:type="spellEnd"/>
          </w:p>
        </w:tc>
        <w:tc>
          <w:tcPr>
            <w:tcW w:w="1138" w:type="dxa"/>
            <w:shd w:val="clear" w:color="auto" w:fill="auto"/>
            <w:vAlign w:val="center"/>
          </w:tcPr>
          <w:p w:rsidR="00AA712C" w:rsidRPr="00CB67B7" w:rsidRDefault="00AA712C" w:rsidP="00102E2B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Форма </w:t>
            </w:r>
            <w:proofErr w:type="spellStart"/>
            <w:r w:rsidRPr="00CB6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підсум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  <w:r w:rsidRPr="00CB6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ового</w:t>
            </w:r>
            <w:proofErr w:type="spellEnd"/>
            <w:r w:rsidRPr="00CB6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контр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олю</w:t>
            </w:r>
          </w:p>
        </w:tc>
      </w:tr>
      <w:tr w:rsidR="00CB67B7" w:rsidRPr="00CB67B7" w:rsidTr="00AA712C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1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Іноземна мова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B67B7" w:rsidRPr="00CB67B7" w:rsidRDefault="00CB67B7" w:rsidP="004D71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1</w:t>
            </w:r>
            <w:r w:rsidR="004D71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Безпека життєдіяльності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CB67B7" w:rsidRPr="00CB67B7" w:rsidTr="00AA712C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2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Соціологія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B67B7" w:rsidRPr="00CB67B7" w:rsidRDefault="00CB67B7" w:rsidP="004D71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1</w:t>
            </w:r>
            <w:r w:rsidR="004D71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Сучасні методи діагностики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CB67B7" w:rsidRPr="00CB67B7" w:rsidTr="00AA712C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3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філософських знань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B67B7" w:rsidRPr="00CB67B7" w:rsidRDefault="00CB67B7" w:rsidP="004D71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1</w:t>
            </w:r>
            <w:r w:rsidR="004D71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Хвороби цивілізації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CB67B7" w:rsidRPr="00CB67B7" w:rsidTr="00AA712C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4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економічної теорії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B67B7" w:rsidRPr="00CB67B7" w:rsidRDefault="00CB67B7" w:rsidP="004D71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1</w:t>
            </w:r>
            <w:r w:rsidR="004D71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Психічне здоров’я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CB67B7" w:rsidRPr="00CB67B7" w:rsidTr="00AA712C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5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Фізичне виховання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B67B7" w:rsidRPr="00CB67B7" w:rsidRDefault="00CB67B7" w:rsidP="004D71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1</w:t>
            </w:r>
            <w:r w:rsidR="004D71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Медичний туризм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CB67B7" w:rsidRPr="00CB67B7" w:rsidTr="00AA712C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6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Медична та соціальна реабілітація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B67B7" w:rsidRPr="00CB67B7" w:rsidRDefault="00CB67B7" w:rsidP="004D71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ВК </w:t>
            </w:r>
            <w:r w:rsidR="004D71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Конфліктологія</w:t>
            </w:r>
            <w:proofErr w:type="spellEnd"/>
          </w:p>
        </w:tc>
        <w:tc>
          <w:tcPr>
            <w:tcW w:w="1021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CB67B7" w:rsidRPr="00CB67B7" w:rsidTr="00AA712C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7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Громадське здоров’я та громадське </w:t>
            </w:r>
            <w:proofErr w:type="spellStart"/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медсестринство</w:t>
            </w:r>
            <w:proofErr w:type="spellEnd"/>
          </w:p>
        </w:tc>
        <w:tc>
          <w:tcPr>
            <w:tcW w:w="830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B67B7" w:rsidRPr="00CB67B7" w:rsidRDefault="00CB67B7" w:rsidP="004D71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ВК </w:t>
            </w:r>
            <w:r w:rsidR="004D71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Демократія: від теорії до практики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CB67B7" w:rsidRPr="00CB67B7" w:rsidTr="00AA712C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8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Базова підтримка життєдіяльності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B67B7" w:rsidRPr="00CB67B7" w:rsidRDefault="00CB67B7" w:rsidP="004D71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2</w:t>
            </w:r>
            <w:r w:rsidR="004D71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Лідерство та командна робота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CB67B7" w:rsidRPr="00CB67B7" w:rsidTr="00AA712C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9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Безпечне середовище у закладі охорони здоров’я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B67B7" w:rsidRPr="00CB67B7" w:rsidRDefault="00CB67B7" w:rsidP="004D71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2</w:t>
            </w:r>
            <w:r w:rsidR="004D71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Біоетика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CB67B7" w:rsidRPr="00CB67B7" w:rsidTr="00AA712C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10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Перша медична допомога з загальним доглядом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B67B7" w:rsidRPr="00CB67B7" w:rsidRDefault="00CB67B7" w:rsidP="004D71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2</w:t>
            </w:r>
            <w:r w:rsidR="004D71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Проєктний</w:t>
            </w:r>
            <w:proofErr w:type="spellEnd"/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ресурсний менеджмент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CB67B7" w:rsidRPr="00CB67B7" w:rsidTr="00AA712C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11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Домедична</w:t>
            </w:r>
            <w:proofErr w:type="spellEnd"/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допомога з ознайомчою медичною практикою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B67B7" w:rsidRPr="00CB67B7" w:rsidRDefault="00CB67B7" w:rsidP="004D71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2</w:t>
            </w:r>
            <w:r w:rsidR="004D71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Медсестринство</w:t>
            </w:r>
            <w:proofErr w:type="spellEnd"/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стоматології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B67B7" w:rsidRPr="00CB67B7" w:rsidRDefault="00CB67B7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333A09" w:rsidRPr="00CB67B7" w:rsidTr="00AA712C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333A09" w:rsidRPr="00CB67B7" w:rsidRDefault="00333A09" w:rsidP="00102E2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ВК </w:t>
            </w: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12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333A09" w:rsidRPr="00CB67B7" w:rsidRDefault="00333A09" w:rsidP="00102E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Соціальна медицина та медична статистика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33A09" w:rsidRPr="00CB67B7" w:rsidRDefault="00333A09" w:rsidP="00102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33A09" w:rsidRPr="00CB67B7" w:rsidRDefault="00333A09" w:rsidP="00102E2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3A09" w:rsidRPr="00CB67B7" w:rsidRDefault="00333A09" w:rsidP="00D959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ВК </w:t>
            </w: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  <w:r w:rsidR="00D959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333A09" w:rsidRPr="00CB67B7" w:rsidRDefault="00333A09" w:rsidP="00102E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Медсестринство</w:t>
            </w:r>
            <w:proofErr w:type="spellEnd"/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косметології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33A09" w:rsidRPr="00CB67B7" w:rsidRDefault="00333A09" w:rsidP="00102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33A09" w:rsidRPr="00CB67B7" w:rsidRDefault="00333A09" w:rsidP="00102E2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333A09" w:rsidRPr="00CB67B7" w:rsidTr="00AA712C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333A09" w:rsidRPr="00CB67B7" w:rsidRDefault="00333A09" w:rsidP="00F44BA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333A09" w:rsidRPr="00CB67B7" w:rsidRDefault="00333A09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BA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Пропедевтика внутрішньої медицини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33A09" w:rsidRPr="00CB67B7" w:rsidRDefault="00333A09" w:rsidP="00102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33A09" w:rsidRPr="00CB67B7" w:rsidRDefault="00333A09" w:rsidP="00102E2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3A09" w:rsidRDefault="00333A09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</w:t>
            </w:r>
          </w:p>
          <w:p w:rsidR="00D9597E" w:rsidRPr="00CB67B7" w:rsidRDefault="00D9597E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333A09" w:rsidRPr="00CB67B7" w:rsidRDefault="00333A09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3A09">
              <w:rPr>
                <w:rFonts w:ascii="Times New Roman" w:eastAsia="Calibri" w:hAnsi="Times New Roman" w:cs="Times New Roman"/>
                <w:noProof/>
                <w:sz w:val="28"/>
                <w:lang w:val="uk-UA" w:eastAsia="ru-RU"/>
              </w:rPr>
              <w:t>Психічне здоров</w:t>
            </w:r>
            <w:r w:rsidRPr="00333A09"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w:t>’</w:t>
            </w:r>
            <w:r w:rsidRPr="00333A09">
              <w:rPr>
                <w:rFonts w:ascii="Times New Roman" w:eastAsia="Calibri" w:hAnsi="Times New Roman" w:cs="Times New Roman"/>
                <w:noProof/>
                <w:sz w:val="28"/>
                <w:lang w:val="uk-UA" w:eastAsia="ru-RU"/>
              </w:rPr>
              <w:t>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33A09" w:rsidRPr="00CB67B7" w:rsidRDefault="00333A09" w:rsidP="00102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33A09" w:rsidRPr="00CB67B7" w:rsidRDefault="00333A09" w:rsidP="00102E2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5369BD" w:rsidRPr="00CB67B7" w:rsidTr="00AA712C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5369BD" w:rsidRDefault="005369BD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</w:t>
            </w:r>
          </w:p>
          <w:p w:rsidR="005369BD" w:rsidRPr="00CB67B7" w:rsidRDefault="005369BD" w:rsidP="00CB67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5369BD" w:rsidRPr="00CB67B7" w:rsidRDefault="005369BD" w:rsidP="00CB6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3A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Фантомний курс з акушерства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5369BD" w:rsidRPr="00CB67B7" w:rsidRDefault="005369BD" w:rsidP="00102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5369BD" w:rsidRPr="00CB67B7" w:rsidRDefault="005369BD" w:rsidP="00102E2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D9597E" w:rsidRDefault="00D9597E" w:rsidP="00D959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</w:t>
            </w:r>
          </w:p>
          <w:p w:rsidR="005369BD" w:rsidRPr="00CB67B7" w:rsidRDefault="00D9597E" w:rsidP="00D959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bookmarkStart w:id="0" w:name="_GoBack"/>
            <w:bookmarkEnd w:id="0"/>
          </w:p>
        </w:tc>
        <w:tc>
          <w:tcPr>
            <w:tcW w:w="4277" w:type="dxa"/>
            <w:shd w:val="clear" w:color="auto" w:fill="auto"/>
            <w:vAlign w:val="center"/>
          </w:tcPr>
          <w:p w:rsidR="005369BD" w:rsidRPr="00CB67B7" w:rsidRDefault="005369BD" w:rsidP="00536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9BD">
              <w:rPr>
                <w:rFonts w:ascii="Times New Roman" w:eastAsia="Calibri" w:hAnsi="Times New Roman" w:cs="Times New Roman"/>
                <w:noProof/>
                <w:sz w:val="28"/>
                <w:lang w:val="uk-UA" w:eastAsia="ru-RU"/>
              </w:rPr>
              <w:t xml:space="preserve">Психологія ділового спілкування, іміджу та лідерства в </w:t>
            </w:r>
            <w:proofErr w:type="spellStart"/>
            <w:r w:rsidRPr="005369BD">
              <w:rPr>
                <w:rFonts w:ascii="Times New Roman" w:eastAsia="Calibri" w:hAnsi="Times New Roman" w:cs="Times New Roman"/>
                <w:noProof/>
                <w:sz w:val="28"/>
                <w:lang w:val="uk-UA" w:eastAsia="ru-RU"/>
              </w:rPr>
              <w:t>медсестринстві</w:t>
            </w:r>
            <w:proofErr w:type="spellEnd"/>
          </w:p>
        </w:tc>
        <w:tc>
          <w:tcPr>
            <w:tcW w:w="1021" w:type="dxa"/>
            <w:shd w:val="clear" w:color="auto" w:fill="auto"/>
            <w:vAlign w:val="center"/>
          </w:tcPr>
          <w:p w:rsidR="005369BD" w:rsidRPr="00CB67B7" w:rsidRDefault="005369BD" w:rsidP="00102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5369BD" w:rsidRPr="00CB67B7" w:rsidRDefault="005369BD" w:rsidP="00102E2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</w:tbl>
    <w:p w:rsidR="009C45B5" w:rsidRDefault="009C45B5"/>
    <w:sectPr w:rsidR="009C45B5" w:rsidSect="00DF0B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A1"/>
    <w:rsid w:val="00212F54"/>
    <w:rsid w:val="00333A09"/>
    <w:rsid w:val="004D7189"/>
    <w:rsid w:val="005369BD"/>
    <w:rsid w:val="00560A8B"/>
    <w:rsid w:val="00567AA1"/>
    <w:rsid w:val="009C45B5"/>
    <w:rsid w:val="00A33D17"/>
    <w:rsid w:val="00AA712C"/>
    <w:rsid w:val="00CB67B7"/>
    <w:rsid w:val="00D9597E"/>
    <w:rsid w:val="00DF0BD1"/>
    <w:rsid w:val="00F44BA6"/>
    <w:rsid w:val="00F6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1324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2023-02-20T13:41:00Z</dcterms:created>
  <dcterms:modified xsi:type="dcterms:W3CDTF">2023-09-20T11:21:00Z</dcterms:modified>
</cp:coreProperties>
</file>